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9F" w:rsidRPr="00023177" w:rsidRDefault="00686F9F" w:rsidP="00686F9F">
      <w:pPr>
        <w:tabs>
          <w:tab w:val="left" w:pos="4500"/>
          <w:tab w:val="left" w:pos="9360"/>
        </w:tabs>
        <w:ind w:left="4860" w:right="900"/>
      </w:pPr>
      <w:r w:rsidRPr="00023177">
        <w:t>«УТВЕРЖДАЮ»</w:t>
      </w:r>
    </w:p>
    <w:p w:rsidR="00686F9F" w:rsidRPr="00023177" w:rsidRDefault="00686F9F" w:rsidP="00686F9F">
      <w:pPr>
        <w:tabs>
          <w:tab w:val="left" w:pos="4500"/>
        </w:tabs>
        <w:ind w:left="4860"/>
      </w:pPr>
      <w:r>
        <w:t>З</w:t>
      </w:r>
      <w:r w:rsidRPr="00023177">
        <w:t>амес</w:t>
      </w:r>
      <w:r>
        <w:t>титель генерального директора</w:t>
      </w:r>
      <w:r>
        <w:br/>
      </w:r>
      <w:r w:rsidRPr="00023177">
        <w:t>АО «Тюменьэнерго»</w:t>
      </w:r>
    </w:p>
    <w:p w:rsidR="00686F9F" w:rsidRPr="00023177" w:rsidRDefault="00686F9F" w:rsidP="00686F9F">
      <w:pPr>
        <w:tabs>
          <w:tab w:val="left" w:pos="4500"/>
        </w:tabs>
        <w:ind w:left="4860"/>
      </w:pPr>
    </w:p>
    <w:p w:rsidR="00686F9F" w:rsidRPr="00023177" w:rsidRDefault="00686F9F" w:rsidP="00686F9F">
      <w:pPr>
        <w:tabs>
          <w:tab w:val="left" w:pos="4500"/>
        </w:tabs>
        <w:ind w:left="4860"/>
      </w:pPr>
      <w:r w:rsidRPr="00023177">
        <w:t>_____</w:t>
      </w:r>
      <w:r>
        <w:t>___________________ Белый В.А.</w:t>
      </w:r>
    </w:p>
    <w:p w:rsidR="00686F9F" w:rsidRPr="00023177" w:rsidRDefault="00686F9F" w:rsidP="00686F9F">
      <w:pPr>
        <w:tabs>
          <w:tab w:val="left" w:pos="4500"/>
        </w:tabs>
        <w:ind w:left="4860"/>
      </w:pPr>
      <w:r>
        <w:t xml:space="preserve"> «___» _______________2017</w:t>
      </w:r>
      <w:r w:rsidRPr="00023177">
        <w:t xml:space="preserve"> года</w:t>
      </w:r>
    </w:p>
    <w:p w:rsidR="00686F9F" w:rsidRPr="00023177" w:rsidRDefault="00686F9F" w:rsidP="00686F9F">
      <w:pPr>
        <w:tabs>
          <w:tab w:val="left" w:pos="4500"/>
          <w:tab w:val="left" w:pos="9360"/>
        </w:tabs>
        <w:ind w:left="4860" w:right="900"/>
      </w:pPr>
    </w:p>
    <w:p w:rsidR="00471BDC" w:rsidRPr="00847263" w:rsidRDefault="00471BDC" w:rsidP="00471BDC">
      <w:pPr>
        <w:outlineLvl w:val="0"/>
      </w:pPr>
    </w:p>
    <w:p w:rsidR="00471BDC" w:rsidRDefault="00471BDC" w:rsidP="00471BDC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Техническое задан</w:t>
      </w:r>
      <w:r>
        <w:rPr>
          <w:b/>
          <w:sz w:val="28"/>
          <w:szCs w:val="28"/>
        </w:rPr>
        <w:t xml:space="preserve">ие на поставку </w:t>
      </w:r>
      <w:r w:rsidR="001D4448">
        <w:rPr>
          <w:b/>
          <w:sz w:val="28"/>
          <w:szCs w:val="28"/>
        </w:rPr>
        <w:t>техники подведомственной ГТН</w:t>
      </w:r>
      <w:r>
        <w:rPr>
          <w:b/>
          <w:sz w:val="28"/>
          <w:szCs w:val="28"/>
        </w:rPr>
        <w:t xml:space="preserve"> </w:t>
      </w:r>
      <w:r w:rsidR="00FB78D7">
        <w:rPr>
          <w:b/>
          <w:sz w:val="28"/>
          <w:szCs w:val="28"/>
        </w:rPr>
        <w:br/>
      </w:r>
      <w:r w:rsidRPr="00BA3EBE">
        <w:rPr>
          <w:b/>
          <w:sz w:val="28"/>
          <w:szCs w:val="28"/>
        </w:rPr>
        <w:t>для нужд филиалов</w:t>
      </w:r>
      <w:r w:rsidR="00FB78D7">
        <w:rPr>
          <w:b/>
          <w:sz w:val="28"/>
          <w:szCs w:val="28"/>
        </w:rPr>
        <w:t xml:space="preserve"> </w:t>
      </w:r>
      <w:r w:rsidRPr="00BA3EBE">
        <w:rPr>
          <w:b/>
          <w:sz w:val="28"/>
          <w:szCs w:val="28"/>
        </w:rPr>
        <w:t>АО «Тюменьэнерго».</w:t>
      </w:r>
      <w:r>
        <w:rPr>
          <w:b/>
          <w:sz w:val="28"/>
          <w:szCs w:val="28"/>
        </w:rPr>
        <w:t xml:space="preserve"> </w:t>
      </w:r>
    </w:p>
    <w:p w:rsidR="00847263" w:rsidRPr="00847263" w:rsidRDefault="00847263" w:rsidP="00023177">
      <w:pPr>
        <w:outlineLvl w:val="0"/>
      </w:pPr>
    </w:p>
    <w:p w:rsidR="009E5788" w:rsidRDefault="009E5788" w:rsidP="005903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FB78D7" w:rsidRPr="00BA3EBE" w:rsidRDefault="00FB78D7" w:rsidP="00590386">
      <w:pPr>
        <w:jc w:val="center"/>
        <w:outlineLvl w:val="0"/>
        <w:rPr>
          <w:b/>
          <w:sz w:val="28"/>
          <w:szCs w:val="28"/>
        </w:rPr>
      </w:pP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</w:t>
      </w:r>
      <w:proofErr w:type="gramStart"/>
      <w:r w:rsidRPr="008B19E8">
        <w:rPr>
          <w:sz w:val="24"/>
          <w:szCs w:val="24"/>
        </w:rPr>
        <w:t>паспортов,  сертификатов</w:t>
      </w:r>
      <w:proofErr w:type="gramEnd"/>
      <w:r w:rsidRPr="008B19E8">
        <w:rPr>
          <w:sz w:val="24"/>
          <w:szCs w:val="24"/>
        </w:rPr>
        <w:t>).</w:t>
      </w: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выхода из строя Товара в течени</w:t>
      </w:r>
      <w:r w:rsidR="00D55156">
        <w:rPr>
          <w:sz w:val="24"/>
          <w:szCs w:val="24"/>
        </w:rPr>
        <w:t>е гарантийного срока, Поставщик</w:t>
      </w:r>
      <w:r w:rsidRPr="008B19E8">
        <w:rPr>
          <w:sz w:val="24"/>
          <w:szCs w:val="24"/>
        </w:rPr>
        <w:t xml:space="preserve">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 xml:space="preserve">В случае поставки </w:t>
      </w:r>
      <w:r w:rsidR="00F27C2E" w:rsidRPr="008B19E8">
        <w:rPr>
          <w:sz w:val="24"/>
          <w:szCs w:val="24"/>
        </w:rPr>
        <w:t>товара,</w:t>
      </w:r>
      <w:r w:rsidRPr="008B19E8">
        <w:rPr>
          <w:sz w:val="24"/>
          <w:szCs w:val="24"/>
        </w:rPr>
        <w:t xml:space="preserve"> не соответствующего техническим требованиям, п</w:t>
      </w:r>
      <w:r>
        <w:rPr>
          <w:sz w:val="24"/>
          <w:szCs w:val="24"/>
        </w:rPr>
        <w:t xml:space="preserve">оставщик </w:t>
      </w:r>
      <w:r w:rsidRPr="008B19E8">
        <w:rPr>
          <w:sz w:val="24"/>
          <w:szCs w:val="24"/>
        </w:rPr>
        <w:t>обязуется устранить все несоответ</w:t>
      </w:r>
      <w:r w:rsidR="00D55156">
        <w:rPr>
          <w:sz w:val="24"/>
          <w:szCs w:val="24"/>
        </w:rPr>
        <w:t>ствия в течение 20 дней за свой</w:t>
      </w:r>
      <w:r w:rsidRPr="008B19E8">
        <w:rPr>
          <w:sz w:val="24"/>
          <w:szCs w:val="24"/>
        </w:rPr>
        <w:t xml:space="preserve"> счет.</w:t>
      </w:r>
    </w:p>
    <w:p w:rsidR="005C6CB4" w:rsidRPr="005B658A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5B658A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DE23BE">
        <w:rPr>
          <w:kern w:val="28"/>
          <w:sz w:val="24"/>
          <w:szCs w:val="24"/>
        </w:rPr>
        <w:t>6</w:t>
      </w:r>
      <w:r>
        <w:rPr>
          <w:kern w:val="28"/>
          <w:sz w:val="24"/>
          <w:szCs w:val="24"/>
        </w:rPr>
        <w:t xml:space="preserve"> месяцев</w:t>
      </w:r>
      <w:r w:rsidRPr="005B658A">
        <w:rPr>
          <w:kern w:val="28"/>
          <w:sz w:val="24"/>
          <w:szCs w:val="24"/>
        </w:rPr>
        <w:t xml:space="preserve">, исчисляется с даты приемки Товара Покупателем и не может быть </w:t>
      </w:r>
      <w:r w:rsidR="00F27C2E" w:rsidRPr="005B658A">
        <w:rPr>
          <w:kern w:val="28"/>
          <w:sz w:val="24"/>
          <w:szCs w:val="24"/>
        </w:rPr>
        <w:t>меньше гарантийного срока,</w:t>
      </w:r>
      <w:r w:rsidRPr="005B658A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5C6CB4" w:rsidRPr="004826A5" w:rsidRDefault="005C6CB4" w:rsidP="005C6CB4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8B19E8"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</w:t>
      </w:r>
      <w:r w:rsidR="00F07212">
        <w:t xml:space="preserve">тановки на учет в </w:t>
      </w:r>
      <w:proofErr w:type="spellStart"/>
      <w:r w:rsidR="00F07212">
        <w:t>Гостехнадзоре</w:t>
      </w:r>
      <w:proofErr w:type="spellEnd"/>
      <w:r w:rsidR="00F07212">
        <w:t>.</w:t>
      </w:r>
    </w:p>
    <w:p w:rsidR="00BA5457" w:rsidRPr="00457A77" w:rsidRDefault="009E5788" w:rsidP="00BA5457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Окраска всей поставляемой техники должна соответствовать </w:t>
      </w:r>
      <w:r w:rsidR="00315AF0">
        <w:t xml:space="preserve">корпоративному стилю АО «Тюменьэнерго» </w:t>
      </w:r>
    </w:p>
    <w:p w:rsidR="00167A5B" w:rsidRDefault="00167A5B" w:rsidP="005577DE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6" w:hanging="426"/>
        <w:jc w:val="both"/>
        <w:rPr>
          <w:rFonts w:cs="Arial CYR"/>
          <w:color w:val="000000" w:themeColor="text1"/>
        </w:rPr>
      </w:pPr>
      <w:r w:rsidRPr="00B47904">
        <w:rPr>
          <w:rFonts w:cs="Arial CYR"/>
          <w:color w:val="000000" w:themeColor="text1"/>
        </w:rPr>
        <w:t>Документация, подтверж</w:t>
      </w:r>
      <w:r w:rsidR="00FB78D7">
        <w:rPr>
          <w:rFonts w:cs="Arial CYR"/>
          <w:color w:val="000000" w:themeColor="text1"/>
        </w:rPr>
        <w:t>дающий расход топлива транспортного средства</w:t>
      </w:r>
      <w:r w:rsidRPr="00B47904">
        <w:rPr>
          <w:rFonts w:cs="Arial CYR"/>
          <w:color w:val="000000" w:themeColor="text1"/>
        </w:rPr>
        <w:t xml:space="preserve"> с установленным дополнительным оборудованием (на каждую единицу поставляемой техники)</w:t>
      </w:r>
      <w:r w:rsidR="00C869F1" w:rsidRPr="00B47904">
        <w:rPr>
          <w:rFonts w:cs="Arial CYR"/>
          <w:color w:val="000000" w:themeColor="text1"/>
        </w:rPr>
        <w:t>.</w:t>
      </w:r>
    </w:p>
    <w:p w:rsidR="00B90835" w:rsidRPr="00047801" w:rsidRDefault="00B90835" w:rsidP="00B90835">
      <w:pPr>
        <w:numPr>
          <w:ilvl w:val="0"/>
          <w:numId w:val="7"/>
        </w:numPr>
        <w:ind w:left="426" w:hanging="426"/>
        <w:jc w:val="both"/>
        <w:rPr>
          <w:b/>
        </w:rPr>
      </w:pPr>
      <w:r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товара), стоимость рассчитывается с учетом транспортных расходов, затрат на страхование, уплату налогов, таможенных пошлин, утилизационного сбора, и других обязательных платежей.</w:t>
      </w:r>
    </w:p>
    <w:p w:rsidR="00B90835" w:rsidRPr="00B47904" w:rsidRDefault="00B90835" w:rsidP="00B90835">
      <w:pPr>
        <w:pStyle w:val="Style16"/>
        <w:widowControl/>
        <w:tabs>
          <w:tab w:val="left" w:pos="0"/>
        </w:tabs>
        <w:spacing w:line="276" w:lineRule="auto"/>
        <w:ind w:left="426"/>
        <w:jc w:val="both"/>
        <w:rPr>
          <w:rFonts w:cs="Arial CYR"/>
          <w:color w:val="000000" w:themeColor="text1"/>
        </w:rPr>
      </w:pPr>
    </w:p>
    <w:p w:rsidR="005C6CB4" w:rsidRDefault="005C6CB4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0C3297" w:rsidRPr="00BC52E1" w:rsidRDefault="000C329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Pr="006C623C" w:rsidRDefault="00FB78D7" w:rsidP="00FB78D7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6C623C">
        <w:rPr>
          <w:b/>
        </w:rPr>
        <w:t>Поставка</w:t>
      </w:r>
      <w:r w:rsidRPr="000D5D87">
        <w:rPr>
          <w:rFonts w:ascii="Verdana" w:hAnsi="Verdana"/>
          <w:sz w:val="21"/>
          <w:szCs w:val="21"/>
        </w:rPr>
        <w:t xml:space="preserve"> </w:t>
      </w:r>
      <w:r>
        <w:rPr>
          <w:b/>
        </w:rPr>
        <w:t>вездехода на колесах низкого давления</w:t>
      </w:r>
      <w:r w:rsidRPr="00B633A3">
        <w:rPr>
          <w:b/>
        </w:rPr>
        <w:t xml:space="preserve"> </w:t>
      </w:r>
      <w:r w:rsidRPr="006C623C">
        <w:rPr>
          <w:b/>
        </w:rPr>
        <w:t>для нужд ф</w:t>
      </w:r>
      <w:r>
        <w:rPr>
          <w:b/>
        </w:rPr>
        <w:t xml:space="preserve">илиал </w:t>
      </w:r>
      <w:r>
        <w:rPr>
          <w:b/>
        </w:rPr>
        <w:br/>
        <w:t>АО «Тюменьэнерго» Сургутские</w:t>
      </w:r>
      <w:r w:rsidRPr="006C623C">
        <w:rPr>
          <w:b/>
        </w:rPr>
        <w:t xml:space="preserve"> электрические сети</w:t>
      </w:r>
    </w:p>
    <w:p w:rsidR="00FB78D7" w:rsidRDefault="00FB78D7" w:rsidP="00FB78D7">
      <w:pPr>
        <w:pStyle w:val="a3"/>
        <w:ind w:left="710"/>
        <w:outlineLvl w:val="0"/>
        <w:rPr>
          <w:b/>
        </w:rPr>
      </w:pPr>
    </w:p>
    <w:p w:rsidR="00FB78D7" w:rsidRPr="00492FEB" w:rsidRDefault="00FB78D7" w:rsidP="00FB78D7">
      <w:pPr>
        <w:pStyle w:val="a3"/>
        <w:numPr>
          <w:ilvl w:val="0"/>
          <w:numId w:val="43"/>
        </w:numPr>
        <w:ind w:left="426" w:hanging="426"/>
        <w:jc w:val="both"/>
        <w:rPr>
          <w:b/>
          <w:color w:val="000000" w:themeColor="text1"/>
        </w:rPr>
      </w:pPr>
      <w:r w:rsidRPr="00492FEB">
        <w:rPr>
          <w:b/>
          <w:color w:val="000000" w:themeColor="text1"/>
        </w:rPr>
        <w:t>Требования к поставке:</w:t>
      </w:r>
    </w:p>
    <w:p w:rsidR="00FB78D7" w:rsidRDefault="00FB78D7" w:rsidP="00FB78D7">
      <w:pPr>
        <w:jc w:val="both"/>
        <w:outlineLvl w:val="0"/>
      </w:pPr>
      <w:r>
        <w:rPr>
          <w:b/>
        </w:rPr>
        <w:t>1.1</w:t>
      </w:r>
      <w:r w:rsidRPr="00492FEB">
        <w:rPr>
          <w:b/>
        </w:rPr>
        <w:t xml:space="preserve"> Наименование и количество товара:</w:t>
      </w:r>
      <w:r w:rsidRPr="00F04AFB">
        <w:t xml:space="preserve"> </w:t>
      </w:r>
      <w:r>
        <w:t>Вездеход на колесах низкого давления</w:t>
      </w:r>
      <w:r w:rsidRPr="00735E70">
        <w:t xml:space="preserve"> </w:t>
      </w:r>
      <w:r>
        <w:t>– в количестве 1 (одной</w:t>
      </w:r>
      <w:r w:rsidRPr="005C6CB4">
        <w:t>) единиц</w:t>
      </w:r>
      <w:r>
        <w:t>ы</w:t>
      </w:r>
      <w:r w:rsidRPr="005C6CB4">
        <w:t>.</w:t>
      </w:r>
    </w:p>
    <w:p w:rsidR="00FB78D7" w:rsidRDefault="00FB78D7" w:rsidP="00FB78D7">
      <w:pPr>
        <w:pStyle w:val="a3"/>
        <w:ind w:left="567"/>
        <w:jc w:val="both"/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 </w:t>
      </w:r>
      <w:r w:rsidRPr="00E57B5D">
        <w:rPr>
          <w:b/>
        </w:rPr>
        <w:t>Место поставки товара</w:t>
      </w:r>
      <w:r w:rsidRPr="00B633A3">
        <w:t>: 628403, Тюменская область, ХМАО-Югра, г. Сургут, ул. Сосновая, 28.</w:t>
      </w:r>
    </w:p>
    <w:p w:rsidR="00FB78D7" w:rsidRPr="00B633A3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492FEB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  <w:rPr>
          <w:b/>
        </w:rPr>
      </w:pPr>
      <w:r w:rsidRPr="00492FEB">
        <w:rPr>
          <w:b/>
        </w:rPr>
        <w:t xml:space="preserve">Условия поставки товара: </w:t>
      </w:r>
      <w:r w:rsidRPr="00B633A3"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FB78D7" w:rsidRPr="002A2256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 w:rsidRPr="00E57B5D">
        <w:rPr>
          <w:b/>
        </w:rPr>
        <w:t>Срок поставки товара:</w:t>
      </w:r>
      <w:r w:rsidRPr="002A2256">
        <w:rPr>
          <w:b/>
        </w:rPr>
        <w:t xml:space="preserve"> </w:t>
      </w:r>
      <w:r w:rsidR="00CC6C43">
        <w:t>до 01.09</w:t>
      </w:r>
      <w:r w:rsidRPr="00B633A3">
        <w:t>.2017г.</w:t>
      </w:r>
    </w:p>
    <w:p w:rsidR="00FB78D7" w:rsidRPr="002A2256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2A2256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  <w:rPr>
          <w:b/>
        </w:rPr>
      </w:pPr>
      <w:r w:rsidRPr="00E57B5D">
        <w:rPr>
          <w:b/>
        </w:rPr>
        <w:t xml:space="preserve">Стоимость товара: </w:t>
      </w:r>
      <w:r w:rsidRPr="00B633A3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Форма оплаты товара: </w:t>
      </w:r>
      <w:r w:rsidRPr="00B633A3">
        <w:t xml:space="preserve">оплата производится безналичным перечислением денежных средств на расчетный счет Продавца в размере 100% стоимости товара в течение </w:t>
      </w:r>
      <w:proofErr w:type="gramStart"/>
      <w:r w:rsidRPr="00B633A3">
        <w:t>30  дней</w:t>
      </w:r>
      <w:proofErr w:type="gramEnd"/>
      <w:r w:rsidRPr="00B633A3">
        <w:t xml:space="preserve"> после получения товара Покупателем, на основании товарных накладных и счетов-фактур.</w:t>
      </w:r>
    </w:p>
    <w:p w:rsidR="00FB78D7" w:rsidRPr="00B633A3" w:rsidRDefault="00FB78D7" w:rsidP="00FB78D7">
      <w:pPr>
        <w:pStyle w:val="a3"/>
        <w:ind w:left="426"/>
        <w:jc w:val="both"/>
        <w:outlineLvl w:val="0"/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Требования к товару: </w:t>
      </w:r>
      <w:r w:rsidRPr="00B633A3">
        <w:t>товар должен быть новым, 2017 г. выпуска; Гарантийный срок должен быть не мене срока,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FB78D7" w:rsidRPr="00B633A3" w:rsidRDefault="00FB78D7" w:rsidP="00FB78D7">
      <w:pPr>
        <w:jc w:val="both"/>
        <w:outlineLvl w:val="0"/>
      </w:pPr>
    </w:p>
    <w:p w:rsidR="00FB78D7" w:rsidRPr="00492FEB" w:rsidRDefault="00FB78D7" w:rsidP="00FB78D7">
      <w:pPr>
        <w:pStyle w:val="a3"/>
        <w:numPr>
          <w:ilvl w:val="0"/>
          <w:numId w:val="43"/>
        </w:numPr>
        <w:ind w:left="426" w:hanging="426"/>
        <w:jc w:val="both"/>
        <w:rPr>
          <w:b/>
          <w:color w:val="000000" w:themeColor="text1"/>
        </w:rPr>
      </w:pPr>
      <w:r w:rsidRPr="00492FEB">
        <w:rPr>
          <w:b/>
          <w:color w:val="000000" w:themeColor="text1"/>
        </w:rPr>
        <w:t>Требования к комплектации транспортного средства:</w:t>
      </w:r>
    </w:p>
    <w:p w:rsidR="00FB78D7" w:rsidRDefault="00FB78D7" w:rsidP="00FB78D7">
      <w:r>
        <w:t xml:space="preserve"> </w:t>
      </w:r>
    </w:p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FB78D7" w:rsidTr="00533528">
        <w:trPr>
          <w:tblCellSpacing w:w="0" w:type="dxa"/>
        </w:trPr>
        <w:tc>
          <w:tcPr>
            <w:tcW w:w="4771" w:type="dxa"/>
            <w:vAlign w:val="center"/>
          </w:tcPr>
          <w:p w:rsidR="00FB78D7" w:rsidRDefault="00FB78D7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FB78D7" w:rsidRDefault="00FB78D7" w:rsidP="00533528">
            <w:pPr>
              <w:pStyle w:val="a4"/>
              <w:jc w:val="center"/>
            </w:pP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Вездеход на шинах низкого давления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6х6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Снаряженная масса а\м кг.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 xml:space="preserve"> 2800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Габаритная длина/ширина/высота, мм: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5610/2540/2680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Кузов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 xml:space="preserve">стеклопластиковый, 3-х </w:t>
            </w:r>
            <w:proofErr w:type="spellStart"/>
            <w:r>
              <w:t>дверный</w:t>
            </w:r>
            <w:proofErr w:type="spellEnd"/>
            <w:r>
              <w:t>, утеплённый, типа «сэндвич»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Количество мест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1+7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Шины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1300х600х533 - бескамерные, сверхнизкого давления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lastRenderedPageBreak/>
              <w:t xml:space="preserve">Диапазон рабочих давлений в шине, </w:t>
            </w:r>
            <w:proofErr w:type="spellStart"/>
            <w:r>
              <w:t>кПА</w:t>
            </w:r>
            <w:proofErr w:type="spellEnd"/>
            <w:r>
              <w:t xml:space="preserve"> (кг/см²):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8…50 (0,08…0,5)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Колея, мм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1880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Дорожный просвет, мм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490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AD1788" w:rsidRDefault="00D75C12" w:rsidP="00D75C12">
            <w:pPr>
              <w:pStyle w:val="a4"/>
            </w:pPr>
            <w:r w:rsidRPr="00AD1788">
              <w:t>Двигатель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rPr>
                <w:lang w:val="en-US"/>
              </w:rPr>
              <w:t>Hyundai D4BF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дизельный с наддувом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D75C12" w:rsidRPr="00556BC3" w:rsidRDefault="00D75C12" w:rsidP="00D75C12">
            <w:pPr>
              <w:pStyle w:val="a4"/>
              <w:jc w:val="right"/>
            </w:pPr>
            <w:r>
              <w:t>рядное, 4 цилиндра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D75C12" w:rsidRPr="00556BC3" w:rsidRDefault="00D75C12" w:rsidP="00D75C12">
            <w:pPr>
              <w:pStyle w:val="a4"/>
              <w:jc w:val="right"/>
            </w:pPr>
            <w:r>
              <w:t>2,476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Мощность двигателя, кВт (</w:t>
            </w:r>
            <w:proofErr w:type="spellStart"/>
            <w:r>
              <w:t>л.с</w:t>
            </w:r>
            <w:proofErr w:type="spellEnd"/>
            <w:r>
              <w:t>.)</w:t>
            </w:r>
          </w:p>
        </w:tc>
        <w:tc>
          <w:tcPr>
            <w:tcW w:w="4595" w:type="dxa"/>
            <w:vAlign w:val="center"/>
          </w:tcPr>
          <w:p w:rsidR="00D75C12" w:rsidRPr="00BF053F" w:rsidRDefault="00D75C12" w:rsidP="00D75C12">
            <w:pPr>
              <w:pStyle w:val="a4"/>
              <w:jc w:val="right"/>
            </w:pPr>
            <w:r>
              <w:t>61,0 (83,0)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C84A0A" w:rsidRDefault="00D75C12" w:rsidP="00D75C12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D75C12" w:rsidRPr="00C84A0A" w:rsidRDefault="00D75C12" w:rsidP="00D75C12">
            <w:pPr>
              <w:pStyle w:val="a4"/>
              <w:jc w:val="right"/>
            </w:pPr>
            <w:r>
              <w:t>5-ступенчатая, механическая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 xml:space="preserve">Раздаточная коробка 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2-ступенчатая, межосевой дифференциал с принудительной блокировкой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Вместимость топливных баков, л.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100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</w:tcPr>
          <w:p w:rsidR="00D75C12" w:rsidRPr="00AD1788" w:rsidRDefault="00D75C12" w:rsidP="00D75C12">
            <w:pPr>
              <w:pStyle w:val="a4"/>
            </w:pPr>
            <w:r w:rsidRPr="00AD1788">
              <w:t>Рулевое управление</w:t>
            </w:r>
          </w:p>
        </w:tc>
        <w:tc>
          <w:tcPr>
            <w:tcW w:w="4595" w:type="dxa"/>
          </w:tcPr>
          <w:p w:rsidR="00D75C12" w:rsidRDefault="00D75C12" w:rsidP="00D75C12">
            <w:pPr>
              <w:jc w:val="right"/>
            </w:pPr>
            <w:r>
              <w:t>гидроусилитель интегрального типа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EE2DD2" w:rsidRDefault="00D75C12" w:rsidP="00D75C12">
            <w:pPr>
              <w:pStyle w:val="a4"/>
              <w:rPr>
                <w:b/>
              </w:rPr>
            </w:pPr>
            <w:r>
              <w:t>Грузоподъемность на плотных грунтах, кг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700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rPr>
                <w:color w:val="000000"/>
              </w:rPr>
              <w:t>Грузоподъемность на слабонесущих грунтах и на плаву, кг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rPr>
                <w:color w:val="000000"/>
              </w:rPr>
              <w:t>400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rPr>
                <w:color w:val="000000"/>
              </w:rPr>
              <w:t>Максимальная скорость на шоссе км/ч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rPr>
                <w:color w:val="000000"/>
              </w:rPr>
              <w:t>70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D57206" w:rsidRDefault="00D75C12" w:rsidP="00D75C12">
            <w:pPr>
              <w:pStyle w:val="a4"/>
              <w:rPr>
                <w:b/>
              </w:rPr>
            </w:pPr>
            <w:r w:rsidRPr="00D57206">
              <w:t>Аудиосистема</w:t>
            </w:r>
          </w:p>
        </w:tc>
        <w:tc>
          <w:tcPr>
            <w:tcW w:w="4595" w:type="dxa"/>
            <w:vAlign w:val="center"/>
          </w:tcPr>
          <w:p w:rsidR="00D75C12" w:rsidRPr="004C5EEE" w:rsidRDefault="00D75C12" w:rsidP="00D75C12">
            <w:pPr>
              <w:jc w:val="right"/>
            </w:pPr>
            <w:r w:rsidRPr="004C5EEE">
              <w:t>Радиоприемник;</w:t>
            </w:r>
          </w:p>
          <w:p w:rsidR="00D75C12" w:rsidRPr="004C5EEE" w:rsidRDefault="00D75C12" w:rsidP="00D75C12">
            <w:pPr>
              <w:jc w:val="right"/>
            </w:pPr>
            <w:r w:rsidRPr="004C5EEE">
              <w:t>Проигрыватель CD дисков;</w:t>
            </w:r>
          </w:p>
          <w:p w:rsidR="00D75C12" w:rsidRPr="004C5EEE" w:rsidRDefault="00D75C12" w:rsidP="00D75C12">
            <w:pPr>
              <w:jc w:val="right"/>
            </w:pPr>
            <w:r w:rsidRPr="004C5EEE">
              <w:t>USB-вход;</w:t>
            </w:r>
          </w:p>
          <w:p w:rsidR="00D75C12" w:rsidRPr="00D57206" w:rsidRDefault="00D75C12" w:rsidP="00D75C12">
            <w:pPr>
              <w:jc w:val="right"/>
            </w:pPr>
            <w:r>
              <w:t>Поддержка формата MP3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D57206" w:rsidRDefault="00D75C12" w:rsidP="00D75C12">
            <w:pPr>
              <w:pStyle w:val="a4"/>
              <w:rPr>
                <w:b/>
              </w:rPr>
            </w:pPr>
            <w:r w:rsidRPr="00D57206">
              <w:t>Аудиоподготовка</w:t>
            </w:r>
          </w:p>
        </w:tc>
        <w:tc>
          <w:tcPr>
            <w:tcW w:w="4595" w:type="dxa"/>
            <w:vAlign w:val="center"/>
          </w:tcPr>
          <w:p w:rsidR="00D75C12" w:rsidRPr="00D57206" w:rsidRDefault="00D75C12" w:rsidP="00D75C12">
            <w:pPr>
              <w:pStyle w:val="a4"/>
              <w:jc w:val="right"/>
            </w:pPr>
            <w:r w:rsidRPr="00D57206">
              <w:t>Внешняя антенна.</w:t>
            </w:r>
            <w:r w:rsidRPr="00D57206">
              <w:br/>
              <w:t>Динамики в кабине и салоне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 w:val="restart"/>
            <w:vAlign w:val="center"/>
          </w:tcPr>
          <w:p w:rsidR="00D75C12" w:rsidRPr="00C62B60" w:rsidRDefault="00D75C12" w:rsidP="00D75C12"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Лебедка электрическая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Блок усиления для лебедки до 8 тонн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D55BE6" w:rsidRDefault="00D75C12" w:rsidP="00D75C12"/>
        </w:tc>
        <w:tc>
          <w:tcPr>
            <w:tcW w:w="4595" w:type="dxa"/>
            <w:vAlign w:val="center"/>
          </w:tcPr>
          <w:p w:rsidR="00D75C12" w:rsidRPr="00D55BE6" w:rsidRDefault="00D75C12" w:rsidP="00D75C12">
            <w:pPr>
              <w:jc w:val="right"/>
            </w:pPr>
            <w:r>
              <w:t>Предпусковой подогреватель двигателя</w:t>
            </w:r>
            <w:r w:rsidRPr="00D55BE6">
              <w:t xml:space="preserve"> </w:t>
            </w:r>
            <w:proofErr w:type="spellStart"/>
            <w:r>
              <w:rPr>
                <w:lang w:val="en-US"/>
              </w:rPr>
              <w:t>Eberspacher</w:t>
            </w:r>
            <w:proofErr w:type="spellEnd"/>
            <w:r w:rsidRPr="00D55BE6">
              <w:t xml:space="preserve"> </w:t>
            </w:r>
            <w:r>
              <w:t>или аналог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 xml:space="preserve">Автономный </w:t>
            </w:r>
            <w:proofErr w:type="spellStart"/>
            <w:r>
              <w:t>отопитель</w:t>
            </w:r>
            <w:proofErr w:type="spellEnd"/>
            <w:r>
              <w:t xml:space="preserve"> салона </w:t>
            </w:r>
            <w:proofErr w:type="spellStart"/>
            <w:r w:rsidRPr="00D55BE6">
              <w:t>Eberspacher</w:t>
            </w:r>
            <w:proofErr w:type="spellEnd"/>
            <w:r w:rsidRPr="00D55BE6">
              <w:t xml:space="preserve"> или аналог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Подогрев топливной системы дизельного двигателя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>
            <w:pPr>
              <w:jc w:val="both"/>
            </w:pPr>
          </w:p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Окна боковые с раздвижными  форточками  в пассажирском салоне: 4шт.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 xml:space="preserve">Защита - переднего бампера, передней светотехники, фара-искателей, </w:t>
            </w:r>
            <w:proofErr w:type="spellStart"/>
            <w:r>
              <w:t>веткоотбойники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 w:rsidRPr="001E50CD">
              <w:t>Багажник</w:t>
            </w:r>
            <w:r>
              <w:t xml:space="preserve"> металлический установленный</w:t>
            </w:r>
            <w:r w:rsidRPr="001E50CD">
              <w:t xml:space="preserve"> на крыше </w:t>
            </w:r>
            <w:r>
              <w:t>вездехода, металлическая</w:t>
            </w:r>
            <w:r w:rsidRPr="001E50CD">
              <w:t xml:space="preserve"> лестниц</w:t>
            </w:r>
            <w:r>
              <w:t>а, закрепленная на задней стенке вездехода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Фара-искатель с ручкой – управление из салона ВТС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proofErr w:type="spellStart"/>
            <w:r>
              <w:t>Турботаймер</w:t>
            </w:r>
            <w:proofErr w:type="spellEnd"/>
            <w:r>
              <w:t xml:space="preserve"> для дизельного двигателя (реле времени)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Стол съемный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Диваны мягкие пассажирского салона, трансформируемые в спальное место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Ремни безопасности пассажирского салона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Коврики – полиуретановые для водителя, пассажира и пассажирского салона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proofErr w:type="spellStart"/>
            <w:r>
              <w:t>Фаркоп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 xml:space="preserve">Автономный </w:t>
            </w:r>
            <w:proofErr w:type="spellStart"/>
            <w:r w:rsidRPr="00871EDA">
              <w:t>отопитель</w:t>
            </w:r>
            <w:proofErr w:type="spellEnd"/>
            <w:r w:rsidRPr="00871EDA">
              <w:t xml:space="preserve"> кабины типа фен 1 </w:t>
            </w:r>
            <w:r>
              <w:t>шт</w:t>
            </w:r>
            <w:r w:rsidRPr="00871EDA">
              <w:t>. 12</w:t>
            </w:r>
            <w:r>
              <w:rPr>
                <w:lang w:val="en-US"/>
              </w:rPr>
              <w:t>V</w:t>
            </w:r>
            <w:r w:rsidRPr="00871EDA">
              <w:t xml:space="preserve">,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Air</w:t>
            </w:r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55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Подогрев передних сидений встроенный с многоступенчатой регулировкой.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Фара искатели </w:t>
            </w:r>
            <w:r w:rsidRPr="008E769B">
              <w:t xml:space="preserve">по 2 </w:t>
            </w:r>
            <w:proofErr w:type="spellStart"/>
            <w:r w:rsidRPr="008E769B">
              <w:t>шт</w:t>
            </w:r>
            <w:proofErr w:type="spellEnd"/>
            <w:r>
              <w:t xml:space="preserve"> с управлением из кабины.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Компрессор с шлангом для накачки шин (12 V, производит</w:t>
            </w:r>
            <w:r>
              <w:t xml:space="preserve">ельностью     85 – 100 л/мин.) </w:t>
            </w:r>
            <w:r w:rsidRPr="00144E84">
              <w:t xml:space="preserve"> – по 2 шт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144E84">
              <w:t>Шланги для накачки шин длиной не менее 7 м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 w:rsidRPr="00871EDA">
              <w:t>Проблесковый маячок</w:t>
            </w:r>
            <w:r>
              <w:t xml:space="preserve"> - светодиодный оранжевого цвета  по</w:t>
            </w:r>
            <w:r w:rsidRPr="001E50CD">
              <w:t xml:space="preserve"> </w:t>
            </w:r>
            <w:r>
              <w:t>-1</w:t>
            </w:r>
            <w:r w:rsidRPr="001E50CD">
              <w:t xml:space="preserve">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Боковые металлические транцы для крепления 2-х металлических канистр по 2 шт. установленные и закрепленные на боковых поверхностях левых и правых сторон вездехода.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Люк аварийный по 1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D16522" w:rsidRDefault="00D75C12" w:rsidP="00D75C12">
            <w:pPr>
              <w:jc w:val="right"/>
            </w:pPr>
            <w:r>
              <w:t>Канистры металлические по 4 шт. Рации переносные с радиусом действия 5 км.  по 2 шт. с блоком подзарядки от сети 12</w:t>
            </w:r>
            <w:r>
              <w:rPr>
                <w:lang w:val="en-US"/>
              </w:rPr>
              <w:t>V</w:t>
            </w:r>
            <w:r>
              <w:t>, 220</w:t>
            </w:r>
            <w:r>
              <w:rPr>
                <w:lang w:val="en-US"/>
              </w:rPr>
              <w:t>V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Аудиоподготовка магнитола FM/MP3/USB</w:t>
            </w:r>
            <w:r w:rsidRPr="00757B93">
              <w:t xml:space="preserve"> </w:t>
            </w:r>
            <w:r>
              <w:rPr>
                <w:lang w:val="en-US"/>
              </w:rPr>
              <w:t>c</w:t>
            </w:r>
            <w:r w:rsidRPr="00757B93">
              <w:t xml:space="preserve"> 4 </w:t>
            </w:r>
            <w:r>
              <w:t>динамиками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Прикуриватель/розетка 12В на панели приборов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Ключи комбинированные от 10 – 32 мм. головки торцевые от 10 – 32мм. по 1 комплекту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Специальный ключ торцевой 22 для гаек колес – по 1шт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Специальный ключ торцевой 55 для гаек ступиц –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7D3CF9">
              <w:t xml:space="preserve">Набор инструмента 8086350 Арсенал 109 предметов </w:t>
            </w:r>
            <w:proofErr w:type="spellStart"/>
            <w:r w:rsidRPr="007D3CF9">
              <w:t>общефункциональный</w:t>
            </w:r>
            <w:proofErr w:type="spellEnd"/>
            <w:r>
              <w:t xml:space="preserve"> -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Автоаптечка для ремонта шин – по 2шт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Манометр шинный с наконечником – по </w:t>
            </w:r>
            <w:r w:rsidRPr="00BF67DB">
              <w:t>1</w:t>
            </w:r>
            <w:r>
              <w:t xml:space="preserve">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Упоры противооткатные по 2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Лебёдочный якорь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Блок усиления лебедки до 8 т. (</w:t>
            </w:r>
            <w:proofErr w:type="spellStart"/>
            <w:r>
              <w:t>полиспас</w:t>
            </w:r>
            <w:proofErr w:type="spellEnd"/>
            <w:r>
              <w:t>) по 1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Знак аварийной остановки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аптечка медицинс</w:t>
            </w:r>
            <w:r>
              <w:t xml:space="preserve">кая, домкрат гидравлический г/п </w:t>
            </w:r>
            <w:r w:rsidRPr="00871EDA">
              <w:t>не менее 4 т., о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домкрат гидравлический г/п </w:t>
            </w:r>
            <w:r w:rsidRPr="00871EDA">
              <w:t>не менее 4 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 xml:space="preserve">огнетушитель ОП – 2 по 1 </w:t>
            </w:r>
            <w:proofErr w:type="spellStart"/>
            <w:r w:rsidRPr="00871EDA"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r>
              <w:t xml:space="preserve">Цвет кузова 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2"/>
              <w:jc w:val="right"/>
            </w:pPr>
            <w:r>
              <w:t>Белый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224E4976" wp14:editId="3064F68E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643" w:rsidRDefault="00F45643" w:rsidP="00F45643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 w:rsidR="007B2C28">
        <w:rPr>
          <w:b/>
        </w:rPr>
        <w:t>вездехода на колесах низкого давления</w:t>
      </w:r>
      <w:r w:rsidR="007B2C28" w:rsidRPr="00B633A3">
        <w:rPr>
          <w:b/>
        </w:rPr>
        <w:t xml:space="preserve"> </w:t>
      </w:r>
      <w:r>
        <w:rPr>
          <w:b/>
        </w:rPr>
        <w:t>для</w:t>
      </w:r>
      <w:r w:rsidRPr="006123FE">
        <w:rPr>
          <w:b/>
        </w:rPr>
        <w:t xml:space="preserve"> </w:t>
      </w:r>
      <w:r>
        <w:rPr>
          <w:b/>
        </w:rPr>
        <w:t xml:space="preserve">нужд филиал                                                          </w:t>
      </w:r>
      <w:r w:rsidRPr="006123FE">
        <w:rPr>
          <w:b/>
        </w:rPr>
        <w:t xml:space="preserve">АО «Тюменьэнерго» </w:t>
      </w:r>
      <w:r>
        <w:rPr>
          <w:b/>
        </w:rPr>
        <w:t>Северные</w:t>
      </w:r>
      <w:r w:rsidRPr="006123FE">
        <w:rPr>
          <w:b/>
        </w:rPr>
        <w:t xml:space="preserve"> электрические сети</w:t>
      </w:r>
    </w:p>
    <w:p w:rsidR="00F45643" w:rsidRPr="000E1086" w:rsidRDefault="00F45643" w:rsidP="00F45643">
      <w:pPr>
        <w:pStyle w:val="a3"/>
        <w:ind w:left="710"/>
        <w:outlineLvl w:val="0"/>
        <w:rPr>
          <w:b/>
        </w:rPr>
      </w:pPr>
    </w:p>
    <w:p w:rsidR="00F45643" w:rsidRPr="00A601A2" w:rsidRDefault="00F45643" w:rsidP="00F45643">
      <w:pPr>
        <w:pStyle w:val="a3"/>
        <w:numPr>
          <w:ilvl w:val="0"/>
          <w:numId w:val="10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F45643" w:rsidRPr="00A601A2" w:rsidRDefault="00F45643" w:rsidP="00F45643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>
        <w:rPr>
          <w:b/>
        </w:rPr>
        <w:t xml:space="preserve"> </w:t>
      </w:r>
      <w:r w:rsidR="00730E66">
        <w:t>Вездеход на колесах низкого давления</w:t>
      </w:r>
      <w:r w:rsidR="00730E66" w:rsidRPr="00735E70">
        <w:t xml:space="preserve"> </w:t>
      </w:r>
      <w:r>
        <w:t xml:space="preserve">– в количестве </w:t>
      </w:r>
      <w:r w:rsidR="00730E66">
        <w:t>2 (</w:t>
      </w:r>
      <w:r>
        <w:t>двух</w:t>
      </w:r>
      <w:r w:rsidR="00730E66">
        <w:t>)</w:t>
      </w:r>
      <w:r w:rsidRPr="005C6CB4">
        <w:t xml:space="preserve"> единиц.</w:t>
      </w:r>
    </w:p>
    <w:p w:rsidR="00F45643" w:rsidRPr="00A601A2" w:rsidRDefault="00F45643" w:rsidP="00F45643">
      <w:pPr>
        <w:pStyle w:val="a3"/>
        <w:ind w:left="567"/>
        <w:jc w:val="both"/>
      </w:pPr>
    </w:p>
    <w:p w:rsidR="00F45643" w:rsidRPr="009F70EB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1470B0">
        <w:rPr>
          <w:b/>
        </w:rPr>
        <w:t xml:space="preserve">Место поставки товара: </w:t>
      </w:r>
      <w:r w:rsidRPr="009F70EB">
        <w:t>г. Новый Уренгой ЯНАО производственная база филиала АО «Тюменьэнерго» Северные электрические сети</w:t>
      </w:r>
      <w:r>
        <w:t>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до 01.09.2017 г. с даты</w:t>
      </w:r>
      <w:r w:rsidRPr="00BC7528">
        <w:t xml:space="preserve"> подписания Договора.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Pr="0039226B" w:rsidRDefault="00F45643" w:rsidP="00F45643">
      <w:pPr>
        <w:pStyle w:val="a3"/>
        <w:numPr>
          <w:ilvl w:val="1"/>
          <w:numId w:val="10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2017 г. выпуска;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 xml:space="preserve">органах Госавтоинспекции, </w:t>
      </w:r>
      <w:proofErr w:type="spellStart"/>
      <w:r>
        <w:t>Гостехнадзора</w:t>
      </w:r>
      <w:proofErr w:type="spellEnd"/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F45643" w:rsidRPr="00306203" w:rsidRDefault="00F45643" w:rsidP="00F45643">
      <w:pPr>
        <w:numPr>
          <w:ilvl w:val="0"/>
          <w:numId w:val="10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F45643" w:rsidRDefault="00F45643" w:rsidP="00F45643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730E66" w:rsidTr="00F07261">
        <w:trPr>
          <w:tblCellSpacing w:w="0" w:type="dxa"/>
        </w:trPr>
        <w:tc>
          <w:tcPr>
            <w:tcW w:w="4771" w:type="dxa"/>
            <w:vAlign w:val="center"/>
          </w:tcPr>
          <w:p w:rsidR="00730E66" w:rsidRDefault="00730E66" w:rsidP="00DA11E3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730E66" w:rsidRDefault="00D75C12" w:rsidP="00DA11E3">
            <w:pPr>
              <w:pStyle w:val="a4"/>
              <w:jc w:val="right"/>
            </w:pPr>
            <w:r>
              <w:t>Вездеход на шинах низкого давления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6х6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Снаряженная масса в\с кг.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2800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 w:rsidRPr="004A6479">
              <w:t>Габаритные размеры</w:t>
            </w:r>
          </w:p>
        </w:tc>
        <w:tc>
          <w:tcPr>
            <w:tcW w:w="4595" w:type="dxa"/>
            <w:vAlign w:val="center"/>
          </w:tcPr>
          <w:p w:rsidR="00F45643" w:rsidRPr="00847263" w:rsidRDefault="00F45643" w:rsidP="00DA11E3">
            <w:pPr>
              <w:pStyle w:val="a4"/>
              <w:jc w:val="right"/>
            </w:pPr>
            <w:r>
              <w:t>5610 / 2540 / 2680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1557BC" w:rsidRDefault="00F45643" w:rsidP="00DA11E3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F45643" w:rsidRPr="00847263" w:rsidRDefault="00F45643" w:rsidP="00DA11E3">
            <w:pPr>
              <w:pStyle w:val="a4"/>
              <w:jc w:val="right"/>
            </w:pP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proofErr w:type="spellStart"/>
            <w:r>
              <w:rPr>
                <w:rStyle w:val="ad"/>
              </w:rPr>
              <w:t>Hyundai</w:t>
            </w:r>
            <w:proofErr w:type="spellEnd"/>
            <w:r>
              <w:rPr>
                <w:rStyle w:val="ad"/>
              </w:rPr>
              <w:t xml:space="preserve"> D4BH </w:t>
            </w:r>
            <w:r>
              <w:t xml:space="preserve">Дизельный с </w:t>
            </w:r>
            <w:proofErr w:type="spellStart"/>
            <w:r>
              <w:t>турбонаддувом</w:t>
            </w:r>
            <w:proofErr w:type="spellEnd"/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F45643" w:rsidRPr="00556BC3" w:rsidRDefault="00F45643" w:rsidP="00DA11E3">
            <w:pPr>
              <w:pStyle w:val="a4"/>
              <w:jc w:val="right"/>
            </w:pPr>
            <w:r>
              <w:t>Рядное, 4-х цилиндровый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F45643" w:rsidRPr="00556BC3" w:rsidRDefault="00F45643" w:rsidP="00DA11E3">
            <w:pPr>
              <w:pStyle w:val="a4"/>
              <w:jc w:val="right"/>
            </w:pPr>
            <w:r>
              <w:t>2,476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Мощность двигателя, кВт (</w:t>
            </w:r>
            <w:proofErr w:type="spellStart"/>
            <w:r>
              <w:t>л.с</w:t>
            </w:r>
            <w:proofErr w:type="spellEnd"/>
            <w:r>
              <w:t>.)</w:t>
            </w:r>
          </w:p>
        </w:tc>
        <w:tc>
          <w:tcPr>
            <w:tcW w:w="4595" w:type="dxa"/>
            <w:vAlign w:val="center"/>
          </w:tcPr>
          <w:p w:rsidR="00F45643" w:rsidRPr="00BF053F" w:rsidRDefault="00F45643" w:rsidP="00DA11E3">
            <w:pPr>
              <w:pStyle w:val="a4"/>
              <w:jc w:val="right"/>
            </w:pPr>
            <w:r>
              <w:t>73,0 (100,0)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C84A0A" w:rsidRDefault="00F45643" w:rsidP="00DA11E3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F45643" w:rsidRPr="00C84A0A" w:rsidRDefault="00F45643" w:rsidP="00DA11E3">
            <w:pPr>
              <w:pStyle w:val="a4"/>
              <w:jc w:val="center"/>
            </w:pPr>
            <w:r>
              <w:t>5-ступенчатая, механическая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lastRenderedPageBreak/>
              <w:t xml:space="preserve">Раздаточная коробка 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2-ступенчатая, межосевой дифференциал с принудительной блокировкой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Вместимость топливных баков, л.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100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Pr="0087795C" w:rsidRDefault="00F45643" w:rsidP="00DA11E3">
            <w:pPr>
              <w:pStyle w:val="a4"/>
              <w:rPr>
                <w:b/>
              </w:rPr>
            </w:pPr>
            <w:r>
              <w:rPr>
                <w:b/>
              </w:rPr>
              <w:t>Тормозная система: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Гидравлическая, 2х контурная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EE2DD2" w:rsidRDefault="00F45643" w:rsidP="00DA11E3">
            <w:pPr>
              <w:pStyle w:val="a4"/>
              <w:rPr>
                <w:b/>
              </w:rPr>
            </w:pPr>
            <w:r w:rsidRPr="00EE2DD2">
              <w:rPr>
                <w:b/>
              </w:rPr>
              <w:t>Колеса: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Тип шин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 xml:space="preserve">ТРЭКОЛ - бескамерные, сверхнизкого давления, Рисунок протектора тип «Елочка», 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Размер шин</w:t>
            </w:r>
          </w:p>
        </w:tc>
        <w:tc>
          <w:tcPr>
            <w:tcW w:w="4595" w:type="dxa"/>
            <w:vAlign w:val="center"/>
          </w:tcPr>
          <w:p w:rsidR="00F45643" w:rsidRPr="00346699" w:rsidRDefault="00F45643" w:rsidP="00DA11E3">
            <w:pPr>
              <w:pStyle w:val="a4"/>
              <w:jc w:val="right"/>
            </w:pPr>
            <w:r>
              <w:t>1350х700-533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EE2DD2" w:rsidRDefault="00F45643" w:rsidP="00DA11E3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 w:rsidRPr="005F2508">
              <w:t>Стеклопластиковый, 3-дверный, утепленный, типа «сэндвич»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Колея, мм</w:t>
            </w:r>
          </w:p>
        </w:tc>
        <w:tc>
          <w:tcPr>
            <w:tcW w:w="4595" w:type="dxa"/>
          </w:tcPr>
          <w:p w:rsidR="00F45643" w:rsidRPr="00BF67DB" w:rsidRDefault="00F45643" w:rsidP="00DA11E3">
            <w:pPr>
              <w:jc w:val="right"/>
            </w:pPr>
            <w:r w:rsidRPr="00BF67DB">
              <w:t>1880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Дорожный просвет, мм</w:t>
            </w:r>
          </w:p>
        </w:tc>
        <w:tc>
          <w:tcPr>
            <w:tcW w:w="4595" w:type="dxa"/>
          </w:tcPr>
          <w:p w:rsidR="00F45643" w:rsidRPr="00BF67DB" w:rsidRDefault="00F45643" w:rsidP="00DA11E3">
            <w:pPr>
              <w:jc w:val="right"/>
            </w:pPr>
            <w:r w:rsidRPr="00BF67DB">
              <w:t>490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Максимальная скорость по шоссе, км/ч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70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Максимальная скорость на воде (с установленным подвесным мотором), км/ч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rPr>
                <w:lang w:val="en-US"/>
              </w:rPr>
              <w:t xml:space="preserve">9 - </w:t>
            </w:r>
            <w:r>
              <w:t>10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Напряжение</w:t>
            </w:r>
          </w:p>
        </w:tc>
        <w:tc>
          <w:tcPr>
            <w:tcW w:w="4595" w:type="dxa"/>
            <w:vAlign w:val="center"/>
          </w:tcPr>
          <w:p w:rsidR="00F45643" w:rsidRPr="00346699" w:rsidRDefault="00F45643" w:rsidP="00DA11E3">
            <w:pPr>
              <w:pStyle w:val="a4"/>
              <w:jc w:val="right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v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 xml:space="preserve">Аккумуляторы В/А час </w:t>
            </w:r>
          </w:p>
        </w:tc>
        <w:tc>
          <w:tcPr>
            <w:tcW w:w="4595" w:type="dxa"/>
            <w:vAlign w:val="center"/>
          </w:tcPr>
          <w:p w:rsidR="00F45643" w:rsidRPr="00926067" w:rsidRDefault="00F45643" w:rsidP="00DA11E3">
            <w:pPr>
              <w:pStyle w:val="a4"/>
              <w:jc w:val="right"/>
            </w:pPr>
            <w:r>
              <w:t xml:space="preserve">  </w:t>
            </w:r>
            <w:r>
              <w:rPr>
                <w:lang w:val="en-US"/>
              </w:rPr>
              <w:t>6</w:t>
            </w:r>
            <w:r>
              <w:t xml:space="preserve">СТ-90  660 А 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8D15FE" w:rsidRDefault="00F45643" w:rsidP="00DA11E3">
            <w:pPr>
              <w:pStyle w:val="a4"/>
              <w:rPr>
                <w:b/>
              </w:rPr>
            </w:pPr>
            <w:r>
              <w:rPr>
                <w:b/>
              </w:rPr>
              <w:t>Оснащение вездехода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spacing w:after="180"/>
            </w:pPr>
            <w:r w:rsidRPr="004A6479">
              <w:t>Обивка салона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spacing w:after="180"/>
              <w:jc w:val="right"/>
            </w:pPr>
            <w:r>
              <w:t>Текстильная мягкая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Количество мест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8 посадочных мест с вариантом раскладывания под спальные места с мягкими диванами. Передние и задние сиденья с ремнями безопасности.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9D0E49" w:rsidRDefault="00F45643" w:rsidP="00DA11E3">
            <w:pPr>
              <w:spacing w:after="180"/>
            </w:pPr>
            <w:r>
              <w:t>Стол разборный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spacing w:after="180"/>
              <w:jc w:val="right"/>
            </w:pPr>
            <w:r>
              <w:t xml:space="preserve">Стол разборный в пассажирском </w:t>
            </w:r>
            <w:r w:rsidRPr="00141E81">
              <w:t>отсеке</w:t>
            </w:r>
            <w:r>
              <w:t xml:space="preserve">  1 шт.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Pr="001E50CD" w:rsidRDefault="00F45643" w:rsidP="00DA11E3">
            <w:pPr>
              <w:tabs>
                <w:tab w:val="left" w:pos="993"/>
              </w:tabs>
            </w:pPr>
            <w:r w:rsidRPr="001E50CD">
              <w:t>Лебедка</w:t>
            </w:r>
          </w:p>
        </w:tc>
        <w:tc>
          <w:tcPr>
            <w:tcW w:w="4595" w:type="dxa"/>
          </w:tcPr>
          <w:p w:rsidR="00F45643" w:rsidRPr="001E50CD" w:rsidRDefault="00F45643" w:rsidP="00DA11E3">
            <w:pPr>
              <w:tabs>
                <w:tab w:val="left" w:pos="1830"/>
              </w:tabs>
              <w:jc w:val="right"/>
            </w:pPr>
            <w:r w:rsidRPr="001E50CD">
              <w:t>Электрическая</w:t>
            </w:r>
            <w:r>
              <w:t xml:space="preserve"> 12</w:t>
            </w:r>
            <w:r>
              <w:rPr>
                <w:lang w:val="en-US"/>
              </w:rPr>
              <w:t>V</w:t>
            </w:r>
            <w:r>
              <w:t xml:space="preserve"> по </w:t>
            </w:r>
            <w:r w:rsidRPr="00BF67DB">
              <w:t>1</w:t>
            </w:r>
            <w:r>
              <w:t xml:space="preserve"> </w:t>
            </w:r>
            <w:r w:rsidRPr="001E50CD">
              <w:t>шт</w:t>
            </w:r>
            <w:r>
              <w:t>. установленная в передней части вездехода, штатно подключенная к электрической системе вездехода. Усилие лебёдки не менее – 6т.</w:t>
            </w:r>
          </w:p>
        </w:tc>
      </w:tr>
      <w:tr w:rsidR="000C3297" w:rsidTr="00F07261">
        <w:trPr>
          <w:tblCellSpacing w:w="0" w:type="dxa"/>
        </w:trPr>
        <w:tc>
          <w:tcPr>
            <w:tcW w:w="4771" w:type="dxa"/>
          </w:tcPr>
          <w:p w:rsidR="000C3297" w:rsidRPr="001E50CD" w:rsidRDefault="000C3297" w:rsidP="00DA11E3">
            <w:pPr>
              <w:tabs>
                <w:tab w:val="left" w:pos="993"/>
              </w:tabs>
            </w:pPr>
            <w:r>
              <w:t>Запасное колесо на диске</w:t>
            </w:r>
          </w:p>
        </w:tc>
        <w:tc>
          <w:tcPr>
            <w:tcW w:w="4595" w:type="dxa"/>
          </w:tcPr>
          <w:p w:rsidR="000C3297" w:rsidRPr="001E50CD" w:rsidRDefault="000C3297" w:rsidP="000C3297">
            <w:pPr>
              <w:tabs>
                <w:tab w:val="left" w:pos="1830"/>
              </w:tabs>
              <w:jc w:val="right"/>
            </w:pPr>
            <w:r>
              <w:t>Рисунок протектора тип «Елочка» 1 шт.</w:t>
            </w:r>
          </w:p>
        </w:tc>
      </w:tr>
      <w:tr w:rsidR="00585E5F" w:rsidTr="00F07261">
        <w:trPr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r>
              <w:t xml:space="preserve">Цвет кузова 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pStyle w:val="2"/>
              <w:jc w:val="right"/>
            </w:pPr>
            <w:r>
              <w:t>Белый</w:t>
            </w:r>
          </w:p>
        </w:tc>
      </w:tr>
      <w:tr w:rsidR="00585E5F" w:rsidTr="00F07261">
        <w:trPr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59120BFD" wp14:editId="2462D0C3">
                  <wp:extent cx="2905125" cy="323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5F" w:rsidTr="00F07261">
        <w:trPr>
          <w:trHeight w:val="612"/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pPr>
              <w:spacing w:after="180"/>
            </w:pPr>
            <w:r>
              <w:t>Система спутникового мониторинга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spacing w:after="180"/>
              <w:jc w:val="right"/>
            </w:pPr>
            <w:r>
              <w:rPr>
                <w:lang w:val="en-US"/>
              </w:rPr>
              <w:t>ADM-100</w:t>
            </w:r>
            <w:r>
              <w:t xml:space="preserve">.  </w:t>
            </w:r>
          </w:p>
        </w:tc>
      </w:tr>
      <w:tr w:rsidR="00585E5F" w:rsidTr="00F07261">
        <w:trPr>
          <w:trHeight w:val="14591"/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pPr>
              <w:tabs>
                <w:tab w:val="left" w:pos="993"/>
              </w:tabs>
            </w:pPr>
            <w:r w:rsidRPr="007A5B48">
              <w:rPr>
                <w:b/>
              </w:rPr>
              <w:lastRenderedPageBreak/>
              <w:t>Дополнительно оборудование</w:t>
            </w:r>
          </w:p>
          <w:p w:rsidR="00585E5F" w:rsidRDefault="00585E5F" w:rsidP="00585E5F">
            <w:pPr>
              <w:tabs>
                <w:tab w:val="left" w:pos="993"/>
              </w:tabs>
            </w:pPr>
          </w:p>
          <w:p w:rsidR="00585E5F" w:rsidRDefault="00585E5F" w:rsidP="00585E5F">
            <w:pPr>
              <w:tabs>
                <w:tab w:val="left" w:pos="993"/>
              </w:tabs>
            </w:pPr>
          </w:p>
          <w:p w:rsidR="00585E5F" w:rsidRPr="005F57A0" w:rsidRDefault="00585E5F" w:rsidP="00585E5F">
            <w:pPr>
              <w:tabs>
                <w:tab w:val="left" w:pos="993"/>
              </w:tabs>
            </w:pPr>
          </w:p>
        </w:tc>
        <w:tc>
          <w:tcPr>
            <w:tcW w:w="4595" w:type="dxa"/>
            <w:vAlign w:val="center"/>
          </w:tcPr>
          <w:p w:rsidR="00585E5F" w:rsidRPr="00871EDA" w:rsidRDefault="00585E5F" w:rsidP="00F07261">
            <w:pPr>
              <w:pStyle w:val="a4"/>
              <w:jc w:val="right"/>
            </w:pPr>
            <w:r>
              <w:t>А</w:t>
            </w:r>
            <w:r w:rsidRPr="00871EDA">
              <w:t xml:space="preserve">втономный предпусковой подогреватель двигателя </w:t>
            </w:r>
            <w:r>
              <w:t>по 1 шт.</w:t>
            </w:r>
            <w:r w:rsidRPr="00D62908">
              <w:t xml:space="preserve">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5. Автономный </w:t>
            </w:r>
            <w:proofErr w:type="spellStart"/>
            <w:r w:rsidRPr="00871EDA">
              <w:t>отопитель</w:t>
            </w:r>
            <w:proofErr w:type="spellEnd"/>
            <w:r w:rsidRPr="00871EDA">
              <w:t xml:space="preserve"> кабины типа фен </w:t>
            </w:r>
            <w:r>
              <w:t>по</w:t>
            </w:r>
            <w:r w:rsidRPr="00871EDA">
              <w:t xml:space="preserve">1 </w:t>
            </w:r>
            <w:r>
              <w:t>шт</w:t>
            </w:r>
            <w:r w:rsidRPr="00871EDA">
              <w:t>. 12</w:t>
            </w:r>
            <w:r>
              <w:rPr>
                <w:lang w:val="en-US"/>
              </w:rPr>
              <w:t>V</w:t>
            </w:r>
            <w:r w:rsidRPr="00871EDA">
              <w:t xml:space="preserve">,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Air</w:t>
            </w:r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55</w:t>
            </w:r>
            <w:r>
              <w:t xml:space="preserve">. Подогрев передних сидений встроенный с многоступенчатой регулировкой. </w:t>
            </w:r>
            <w:proofErr w:type="spellStart"/>
            <w:r>
              <w:t>Фаркоп</w:t>
            </w:r>
            <w:proofErr w:type="spellEnd"/>
            <w:r>
              <w:t xml:space="preserve"> металлический по -1</w:t>
            </w:r>
            <w:r w:rsidRPr="00141E81">
              <w:t>шт.</w:t>
            </w:r>
            <w:r>
              <w:t xml:space="preserve"> Фара искатели </w:t>
            </w:r>
            <w:r w:rsidRPr="008E769B">
              <w:t>по 2 шт. на каждый вездеход</w:t>
            </w:r>
            <w:r>
              <w:t xml:space="preserve"> с управлением из кабины. </w:t>
            </w:r>
            <w:r w:rsidRPr="00871EDA">
              <w:t>Компрессор с шлангом для накачки шин (12 V, производит</w:t>
            </w:r>
            <w:r>
              <w:t xml:space="preserve">ельностью     85 – 100 л/мин.) </w:t>
            </w:r>
            <w:r w:rsidRPr="00144E84">
              <w:t xml:space="preserve"> – по 2 шт. Шланги для накачки шин длиной не менее 7 м.</w:t>
            </w:r>
            <w:r>
              <w:t xml:space="preserve">  </w:t>
            </w:r>
            <w:r w:rsidRPr="00871EDA">
              <w:t>Проблесковый маячок</w:t>
            </w:r>
            <w:r w:rsidR="00DA11E3">
              <w:t xml:space="preserve"> - </w:t>
            </w:r>
            <w:r>
              <w:t xml:space="preserve">светодиодный оранжевого </w:t>
            </w:r>
            <w:proofErr w:type="gramStart"/>
            <w:r>
              <w:t>цвета  по</w:t>
            </w:r>
            <w:proofErr w:type="gramEnd"/>
            <w:r w:rsidRPr="001E50CD">
              <w:t xml:space="preserve"> </w:t>
            </w:r>
            <w:r>
              <w:t>-1</w:t>
            </w:r>
            <w:r w:rsidRPr="001E50CD">
              <w:t xml:space="preserve"> шт.</w:t>
            </w:r>
            <w:r>
              <w:t xml:space="preserve"> Боковые раздвижные форточки установленные в салоне вездехода по 2 шт. Расположение по диагонали в салоне каждого вездехода. </w:t>
            </w:r>
            <w:r w:rsidRPr="001E50CD">
              <w:t>Багажник</w:t>
            </w:r>
            <w:r>
              <w:t xml:space="preserve"> металлический установленный</w:t>
            </w:r>
            <w:r w:rsidRPr="001E50CD">
              <w:t xml:space="preserve"> на крыше </w:t>
            </w:r>
            <w:r w:rsidR="00DA11E3">
              <w:t>вездехода, металлическая</w:t>
            </w:r>
            <w:r w:rsidR="00DA11E3" w:rsidRPr="001E50CD">
              <w:t xml:space="preserve"> лестниц</w:t>
            </w:r>
            <w:r w:rsidR="00DA11E3">
              <w:t>а,</w:t>
            </w:r>
            <w:r>
              <w:t xml:space="preserve"> закрепленная на задней стенке вездехода. Боковые металлические транцы для крепления 2-х металлических канистр по 2 шт. установленные и закрепленные на боковых поверхностях левых и правых сторон вездехода. Люк аварийный по 1 шт. Канистры металлические по 4 шт. Рации переносные с радиусом действия 5 км.  по 2 шт. с блоком подзарядки от сети 12</w:t>
            </w:r>
            <w:r>
              <w:rPr>
                <w:lang w:val="en-US"/>
              </w:rPr>
              <w:t>V</w:t>
            </w:r>
            <w:r>
              <w:t>, 220</w:t>
            </w:r>
            <w:r>
              <w:rPr>
                <w:lang w:val="en-US"/>
              </w:rPr>
              <w:t>V</w:t>
            </w:r>
            <w:r>
              <w:t>. Аудиоподготовка магнитола FM/MP3/USB</w:t>
            </w:r>
            <w:r w:rsidRPr="00757B93">
              <w:t xml:space="preserve"> </w:t>
            </w:r>
            <w:r>
              <w:rPr>
                <w:lang w:val="en-US"/>
              </w:rPr>
              <w:t>c</w:t>
            </w:r>
            <w:r w:rsidRPr="00757B93">
              <w:t xml:space="preserve"> 4 </w:t>
            </w:r>
            <w:r>
              <w:t xml:space="preserve">динамиками. Прикуриватель/розетка 12В на панели приборов. Коврики (резиновые) кабины/салона по 1 комплекту. </w:t>
            </w:r>
            <w:proofErr w:type="gramStart"/>
            <w:r>
              <w:t>Ключи</w:t>
            </w:r>
            <w:proofErr w:type="gramEnd"/>
            <w:r>
              <w:t xml:space="preserve"> комбинированные от 10 – 32 мм. головки торцевые от 10 – 32мм. по 1 комплекту. Специальный ключ торцевой 22 для гаек колес – по 1шт. Специальный ключ торцевой 55 для гаек ступиц – по 1 шт. </w:t>
            </w:r>
            <w:r w:rsidRPr="007D3CF9">
              <w:t xml:space="preserve">Набор инструмента 8086350 Арсенал 109 предметов </w:t>
            </w:r>
            <w:proofErr w:type="spellStart"/>
            <w:r w:rsidRPr="007D3CF9">
              <w:t>общефункциональный</w:t>
            </w:r>
            <w:proofErr w:type="spellEnd"/>
            <w:r>
              <w:t xml:space="preserve"> - по 1 шт. Автоаптечка для ремонта шин – по 2шт. Манометр шинный с наконечником – по </w:t>
            </w:r>
            <w:r w:rsidRPr="00BF67DB">
              <w:t>1</w:t>
            </w:r>
            <w:r>
              <w:t xml:space="preserve"> шт. Упоры противооткатные по 2 шт. Лебёдочный якорь по 1 шт. Блок усиления лебедки до 8 т. (</w:t>
            </w:r>
            <w:proofErr w:type="spellStart"/>
            <w:r>
              <w:t>полиспас</w:t>
            </w:r>
            <w:proofErr w:type="spellEnd"/>
            <w:r>
              <w:t xml:space="preserve">) по 1 шт.,  </w:t>
            </w:r>
            <w:r w:rsidRPr="00871EDA">
              <w:t>Знак аварийной остановки, аптечка медицинс</w:t>
            </w:r>
            <w:r>
              <w:t xml:space="preserve">кая, домкрат гидравлический г/п </w:t>
            </w:r>
            <w:r w:rsidRPr="00871EDA">
              <w:t>не менее 4 т., огнетушитель ОП – 2 по 1 шт</w:t>
            </w:r>
            <w:r>
              <w:t>.</w:t>
            </w:r>
          </w:p>
        </w:tc>
      </w:tr>
    </w:tbl>
    <w:p w:rsidR="00890E10" w:rsidRPr="00890E10" w:rsidRDefault="00890E10" w:rsidP="00890E10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>
        <w:rPr>
          <w:b/>
        </w:rPr>
        <w:t xml:space="preserve">вилочного погрузчика для нужд </w:t>
      </w:r>
      <w:r>
        <w:rPr>
          <w:b/>
        </w:rPr>
        <w:br/>
        <w:t xml:space="preserve">филиала </w:t>
      </w:r>
      <w:r w:rsidRPr="00890E10">
        <w:rPr>
          <w:b/>
        </w:rPr>
        <w:t xml:space="preserve">АО «Тюменьэнерго» </w:t>
      </w:r>
      <w:proofErr w:type="spellStart"/>
      <w:r w:rsidRPr="00890E10">
        <w:rPr>
          <w:b/>
        </w:rPr>
        <w:t>Энергокомплекс</w:t>
      </w:r>
      <w:proofErr w:type="spellEnd"/>
    </w:p>
    <w:p w:rsidR="00890E10" w:rsidRPr="000E1086" w:rsidRDefault="00890E10" w:rsidP="00890E10">
      <w:pPr>
        <w:pStyle w:val="a3"/>
        <w:ind w:left="710"/>
        <w:outlineLvl w:val="0"/>
        <w:rPr>
          <w:b/>
        </w:rPr>
      </w:pPr>
    </w:p>
    <w:p w:rsidR="00890E10" w:rsidRPr="00A601A2" w:rsidRDefault="00890E10" w:rsidP="00F45643">
      <w:pPr>
        <w:pStyle w:val="a3"/>
        <w:numPr>
          <w:ilvl w:val="0"/>
          <w:numId w:val="45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890E10" w:rsidRPr="00A601A2" w:rsidRDefault="00890E10" w:rsidP="00890E10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>
        <w:rPr>
          <w:b/>
        </w:rPr>
        <w:t xml:space="preserve"> </w:t>
      </w:r>
      <w:r>
        <w:t>Вилочный погрузчик</w:t>
      </w:r>
      <w:r w:rsidR="00F07261">
        <w:t xml:space="preserve"> - </w:t>
      </w:r>
      <w:r>
        <w:t xml:space="preserve"> </w:t>
      </w:r>
      <w:r w:rsidR="00F07261">
        <w:br/>
        <w:t>в количестве 1 (одной)</w:t>
      </w:r>
      <w:r w:rsidRPr="005C6CB4">
        <w:t xml:space="preserve"> единиц</w:t>
      </w:r>
      <w:r>
        <w:t>ы</w:t>
      </w:r>
      <w:r w:rsidRPr="005C6CB4">
        <w:t>.</w:t>
      </w:r>
    </w:p>
    <w:p w:rsidR="00890E10" w:rsidRPr="00A601A2" w:rsidRDefault="00890E10" w:rsidP="00890E10">
      <w:pPr>
        <w:pStyle w:val="a3"/>
        <w:ind w:left="567"/>
        <w:jc w:val="both"/>
      </w:pPr>
    </w:p>
    <w:p w:rsidR="00890E10" w:rsidRPr="0039226B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1470B0">
        <w:rPr>
          <w:b/>
        </w:rPr>
        <w:t>Место поставки товара:</w:t>
      </w:r>
      <w:r>
        <w:rPr>
          <w:b/>
        </w:rPr>
        <w:t xml:space="preserve"> </w:t>
      </w:r>
      <w:r w:rsidRPr="00533528">
        <w:t>ХМАО-Югра, г.</w:t>
      </w:r>
      <w:r w:rsidR="00533528" w:rsidRPr="00533528">
        <w:t xml:space="preserve"> </w:t>
      </w:r>
      <w:proofErr w:type="spellStart"/>
      <w:r w:rsidRPr="00533528">
        <w:t>Нягань</w:t>
      </w:r>
      <w:proofErr w:type="spellEnd"/>
      <w:r w:rsidRPr="00533528">
        <w:t xml:space="preserve">, </w:t>
      </w:r>
      <w:proofErr w:type="spellStart"/>
      <w:r w:rsidRPr="00533528">
        <w:t>мкр</w:t>
      </w:r>
      <w:proofErr w:type="spellEnd"/>
      <w:r w:rsidRPr="00533528">
        <w:t>.</w:t>
      </w:r>
      <w:r w:rsidR="00533528" w:rsidRPr="00533528">
        <w:t xml:space="preserve"> </w:t>
      </w:r>
      <w:r w:rsidRPr="00533528">
        <w:t>Энергетиков,70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до 01.09.2017 г. с даты</w:t>
      </w:r>
      <w:r w:rsidRPr="00BC7528">
        <w:t xml:space="preserve"> подписания Договора.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Pr="0039226B" w:rsidRDefault="00890E10" w:rsidP="00F45643">
      <w:pPr>
        <w:pStyle w:val="a3"/>
        <w:numPr>
          <w:ilvl w:val="1"/>
          <w:numId w:val="45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2017 г. выпуска;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>органах Госавтоинспекции</w:t>
      </w:r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890E10" w:rsidRPr="009E5788" w:rsidRDefault="00890E10" w:rsidP="00890E10">
      <w:pPr>
        <w:pStyle w:val="a3"/>
        <w:ind w:left="567"/>
        <w:jc w:val="both"/>
      </w:pPr>
    </w:p>
    <w:p w:rsidR="00890E10" w:rsidRPr="00306203" w:rsidRDefault="00890E10" w:rsidP="00F45643">
      <w:pPr>
        <w:numPr>
          <w:ilvl w:val="0"/>
          <w:numId w:val="45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890E10" w:rsidRDefault="00890E10" w:rsidP="00890E10"/>
    <w:p w:rsidR="00890E10" w:rsidRPr="004B1A5A" w:rsidRDefault="00890E10" w:rsidP="00890E10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 xml:space="preserve">Вилочный погрузчик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Максимальная грузоподъемность, кг</w:t>
            </w:r>
          </w:p>
        </w:tc>
        <w:tc>
          <w:tcPr>
            <w:tcW w:w="4595" w:type="dxa"/>
            <w:vAlign w:val="center"/>
          </w:tcPr>
          <w:p w:rsidR="00890E10" w:rsidRDefault="00AF7981" w:rsidP="00533528">
            <w:pPr>
              <w:pStyle w:val="a4"/>
              <w:jc w:val="right"/>
            </w:pPr>
            <w:r>
              <w:t>Не менее 35</w:t>
            </w:r>
            <w:r w:rsidR="00890E10">
              <w:t xml:space="preserve">00 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890E10" w:rsidRDefault="002727F7" w:rsidP="00533528">
            <w:pPr>
              <w:pStyle w:val="a4"/>
              <w:jc w:val="right"/>
            </w:pPr>
            <w:r>
              <w:t>4</w:t>
            </w:r>
            <w:r w:rsidR="00890E10">
              <w:t>х2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136E23" w:rsidP="00136E23">
            <w:pPr>
              <w:pStyle w:val="a4"/>
            </w:pPr>
            <w:r>
              <w:t xml:space="preserve">Эксплуатационная </w:t>
            </w:r>
            <w:r w:rsidR="00890E10">
              <w:t>масса а\м кг.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>Н</w:t>
            </w:r>
            <w:r w:rsidR="00136E23">
              <w:t>е  более 47</w:t>
            </w:r>
            <w:r>
              <w:t>00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1557BC" w:rsidRDefault="00890E10" w:rsidP="00533528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890E10" w:rsidRPr="00847263" w:rsidRDefault="00890E10" w:rsidP="00533528">
            <w:pPr>
              <w:pStyle w:val="a4"/>
              <w:jc w:val="right"/>
            </w:pP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>Дизельный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890E10" w:rsidRPr="00556BC3" w:rsidRDefault="0043772C" w:rsidP="00533528">
            <w:pPr>
              <w:pStyle w:val="a4"/>
              <w:jc w:val="right"/>
            </w:pPr>
            <w:r>
              <w:t>Рядный</w:t>
            </w:r>
            <w:r w:rsidR="00890E10">
              <w:t>, 4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890E10" w:rsidRPr="00556BC3" w:rsidRDefault="00890E10" w:rsidP="00533528">
            <w:pPr>
              <w:pStyle w:val="a4"/>
              <w:jc w:val="right"/>
            </w:pPr>
            <w:r>
              <w:t xml:space="preserve">Не </w:t>
            </w:r>
            <w:r w:rsidR="002139E7">
              <w:t>менее 27</w:t>
            </w:r>
            <w:r>
              <w:t>00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Мощность двигателя</w:t>
            </w:r>
          </w:p>
        </w:tc>
        <w:tc>
          <w:tcPr>
            <w:tcW w:w="4595" w:type="dxa"/>
            <w:vAlign w:val="center"/>
          </w:tcPr>
          <w:p w:rsidR="00890E10" w:rsidRPr="00BF053F" w:rsidRDefault="00D37101" w:rsidP="00890E10">
            <w:pPr>
              <w:pStyle w:val="a4"/>
              <w:jc w:val="right"/>
            </w:pPr>
            <w:r>
              <w:t>Не менее 52,5</w:t>
            </w:r>
            <w:r w:rsidR="00890E10">
              <w:t xml:space="preserve"> </w:t>
            </w:r>
            <w:proofErr w:type="spellStart"/>
            <w:r w:rsidR="00890E10">
              <w:t>л.с</w:t>
            </w:r>
            <w:proofErr w:type="spellEnd"/>
            <w:r w:rsidR="00890E10">
              <w:t>.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C84A0A" w:rsidRDefault="006969CD" w:rsidP="00533528">
            <w:pPr>
              <w:pStyle w:val="a4"/>
              <w:rPr>
                <w:lang w:val="en-US"/>
              </w:rPr>
            </w:pPr>
            <w:r>
              <w:t>Тип системы управления ходом</w:t>
            </w:r>
            <w:r w:rsidR="00890E10">
              <w:t xml:space="preserve"> </w:t>
            </w:r>
          </w:p>
        </w:tc>
        <w:tc>
          <w:tcPr>
            <w:tcW w:w="4595" w:type="dxa"/>
            <w:vAlign w:val="center"/>
          </w:tcPr>
          <w:p w:rsidR="00890E10" w:rsidRPr="00C84A0A" w:rsidRDefault="006969CD" w:rsidP="006969CD">
            <w:pPr>
              <w:pStyle w:val="a4"/>
              <w:jc w:val="right"/>
            </w:pPr>
            <w:r>
              <w:t>Автомат</w:t>
            </w:r>
            <w:r w:rsidR="00890E10">
              <w:t xml:space="preserve">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lastRenderedPageBreak/>
              <w:t>Размер шин передние /</w:t>
            </w:r>
            <w:proofErr w:type="spellStart"/>
            <w:r>
              <w:t>заднии</w:t>
            </w:r>
            <w:proofErr w:type="spellEnd"/>
          </w:p>
        </w:tc>
        <w:tc>
          <w:tcPr>
            <w:tcW w:w="4595" w:type="dxa"/>
            <w:vAlign w:val="center"/>
          </w:tcPr>
          <w:p w:rsidR="00890E10" w:rsidRPr="00C616A2" w:rsidRDefault="006969CD" w:rsidP="00533528">
            <w:pPr>
              <w:pStyle w:val="a4"/>
              <w:jc w:val="right"/>
            </w:pPr>
            <w:r w:rsidRPr="00C616A2">
              <w:t>28х9-15</w:t>
            </w:r>
            <w:r w:rsidR="00890E10">
              <w:t>/</w:t>
            </w:r>
            <w:r w:rsidR="00C616A2" w:rsidRPr="00C616A2">
              <w:t>6,50-10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EE2DD2" w:rsidRDefault="00890E10" w:rsidP="00533528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890E10" w:rsidRDefault="00C616A2" w:rsidP="00533528">
            <w:pPr>
              <w:pStyle w:val="a4"/>
              <w:jc w:val="right"/>
            </w:pPr>
            <w:r w:rsidRPr="00C616A2">
              <w:t xml:space="preserve">Закрытая с </w:t>
            </w:r>
            <w:proofErr w:type="spellStart"/>
            <w:r w:rsidRPr="00C616A2">
              <w:t>отопителем</w:t>
            </w:r>
            <w:proofErr w:type="spellEnd"/>
            <w:r w:rsidRPr="00C616A2">
              <w:t xml:space="preserve"> или кондиционером</w:t>
            </w:r>
            <w:r>
              <w:t xml:space="preserve"> </w:t>
            </w:r>
            <w:r w:rsidRPr="00C616A2">
              <w:t>северный вариант для работы в условиях крайнего севера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8D15FE" w:rsidRDefault="0043772C" w:rsidP="0043772C">
            <w:pPr>
              <w:pStyle w:val="a4"/>
              <w:rPr>
                <w:b/>
              </w:rPr>
            </w:pPr>
            <w:r>
              <w:rPr>
                <w:b/>
              </w:rPr>
              <w:t>Габаритные параметры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3018BB" w:rsidRDefault="00890E10" w:rsidP="00533528">
            <w:pPr>
              <w:pStyle w:val="a4"/>
            </w:pPr>
            <w:r>
              <w:t>Габаритные размеры, мм, не более</w:t>
            </w:r>
          </w:p>
        </w:tc>
        <w:tc>
          <w:tcPr>
            <w:tcW w:w="4595" w:type="dxa"/>
            <w:vAlign w:val="center"/>
          </w:tcPr>
          <w:p w:rsidR="00890E10" w:rsidRDefault="00890E10" w:rsidP="00562C18">
            <w:pPr>
              <w:pStyle w:val="a4"/>
              <w:jc w:val="right"/>
            </w:pPr>
            <w:r>
              <w:t>Длина с рабочим оборудо</w:t>
            </w:r>
            <w:r w:rsidR="00D37101">
              <w:t>ванием 41</w:t>
            </w:r>
            <w:r w:rsidR="00562C18">
              <w:t>00, ширина 1250, высота</w:t>
            </w:r>
            <w:r w:rsidR="00D37101">
              <w:t xml:space="preserve"> по уровню кабины</w:t>
            </w:r>
            <w:r w:rsidR="00562C18">
              <w:t xml:space="preserve"> 230</w:t>
            </w:r>
            <w:r>
              <w:t>0,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890E10" w:rsidP="00533528">
            <w:pPr>
              <w:pStyle w:val="a4"/>
            </w:pPr>
            <w:r w:rsidRPr="00916454">
              <w:t>Радиус поворота по наружному габариту, мм</w:t>
            </w:r>
          </w:p>
        </w:tc>
        <w:tc>
          <w:tcPr>
            <w:tcW w:w="4595" w:type="dxa"/>
            <w:vAlign w:val="center"/>
          </w:tcPr>
          <w:p w:rsidR="00890E10" w:rsidRDefault="000603A4" w:rsidP="000603A4">
            <w:pPr>
              <w:pStyle w:val="a4"/>
              <w:jc w:val="right"/>
            </w:pPr>
            <w:r>
              <w:t>Не более 2600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0603A4" w:rsidP="00533528">
            <w:pPr>
              <w:pStyle w:val="a4"/>
            </w:pPr>
            <w:r>
              <w:t>Высота подъёма вил, мм</w:t>
            </w:r>
          </w:p>
        </w:tc>
        <w:tc>
          <w:tcPr>
            <w:tcW w:w="4595" w:type="dxa"/>
            <w:vAlign w:val="center"/>
          </w:tcPr>
          <w:p w:rsidR="00890E10" w:rsidRDefault="009F71DA" w:rsidP="000603A4">
            <w:pPr>
              <w:pStyle w:val="a4"/>
              <w:jc w:val="right"/>
            </w:pPr>
            <w:r>
              <w:t>Не менее 35</w:t>
            </w:r>
            <w:r w:rsidR="000603A4">
              <w:t>00</w:t>
            </w:r>
          </w:p>
        </w:tc>
      </w:tr>
      <w:tr w:rsidR="000603A4" w:rsidTr="00CD1504">
        <w:trPr>
          <w:tblCellSpacing w:w="0" w:type="dxa"/>
        </w:trPr>
        <w:tc>
          <w:tcPr>
            <w:tcW w:w="4771" w:type="dxa"/>
            <w:vAlign w:val="center"/>
          </w:tcPr>
          <w:p w:rsidR="000603A4" w:rsidRDefault="000603A4" w:rsidP="00533528">
            <w:pPr>
              <w:pStyle w:val="a4"/>
            </w:pPr>
            <w:r>
              <w:t>Длинна до спинки вил, мм</w:t>
            </w:r>
          </w:p>
        </w:tc>
        <w:tc>
          <w:tcPr>
            <w:tcW w:w="4595" w:type="dxa"/>
            <w:vAlign w:val="center"/>
          </w:tcPr>
          <w:p w:rsidR="000603A4" w:rsidRDefault="000603A4" w:rsidP="000603A4">
            <w:pPr>
              <w:pStyle w:val="a4"/>
              <w:jc w:val="right"/>
            </w:pPr>
            <w:r>
              <w:t xml:space="preserve"> Не менее 2760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890E10" w:rsidP="00533528">
            <w:pPr>
              <w:pStyle w:val="a4"/>
            </w:pPr>
            <w:r w:rsidRPr="00916454">
              <w:t>Дорожный просвет под грузоподъемником, мм</w:t>
            </w:r>
          </w:p>
        </w:tc>
        <w:tc>
          <w:tcPr>
            <w:tcW w:w="4595" w:type="dxa"/>
            <w:vAlign w:val="center"/>
          </w:tcPr>
          <w:p w:rsidR="00890E10" w:rsidRDefault="00AB5AEA" w:rsidP="00533528">
            <w:pPr>
              <w:pStyle w:val="a4"/>
              <w:jc w:val="right"/>
            </w:pPr>
            <w:r>
              <w:t xml:space="preserve"> Не менее 120</w:t>
            </w:r>
            <w:r w:rsidR="000603A4">
              <w:t xml:space="preserve"> и не более 150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Pr="00916454" w:rsidRDefault="009F71DA" w:rsidP="00533528">
            <w:pPr>
              <w:pStyle w:val="a4"/>
            </w:pPr>
            <w:r>
              <w:t>Угол наклона мачты %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6/12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Тип трансмиссии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Гидравлическая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Рабочий тормоз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Гидравлический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Ручной тормоз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Механический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7A5B48" w:rsidRDefault="00890E10" w:rsidP="00533528">
            <w:pPr>
              <w:pStyle w:val="a4"/>
              <w:rPr>
                <w:b/>
              </w:rPr>
            </w:pPr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Отопление</w:t>
            </w:r>
          </w:p>
        </w:tc>
        <w:tc>
          <w:tcPr>
            <w:tcW w:w="4595" w:type="dxa"/>
            <w:vAlign w:val="center"/>
          </w:tcPr>
          <w:p w:rsidR="00890E10" w:rsidRPr="001C0C37" w:rsidRDefault="00DE47C1" w:rsidP="00DE47C1">
            <w:pPr>
              <w:pStyle w:val="a4"/>
              <w:jc w:val="right"/>
            </w:pPr>
            <w:r>
              <w:t>Жидкостная от системы охлаждения двигателя</w:t>
            </w:r>
          </w:p>
        </w:tc>
      </w:tr>
      <w:tr w:rsidR="00CD1504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1949C6F0" wp14:editId="3E61A806">
                  <wp:extent cx="2905125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504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Pr="003155DA" w:rsidRDefault="00CD1504" w:rsidP="00CD1504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Автомобиль</w:t>
            </w:r>
            <w:r w:rsidRPr="003155DA">
              <w:rPr>
                <w:b/>
                <w:i/>
              </w:rPr>
              <w:t xml:space="preserve">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- переносная лампа; </w:t>
            </w:r>
            <w:r>
              <w:rPr>
                <w:rFonts w:cs="Arial CYR"/>
              </w:rPr>
              <w:br/>
              <w:t xml:space="preserve">- домкрат; </w:t>
            </w:r>
            <w:r>
              <w:rPr>
                <w:rFonts w:cs="Arial CYR"/>
              </w:rPr>
              <w:br/>
              <w:t xml:space="preserve">- огнетушитель типа ОП 2 – 1 шт.; </w:t>
            </w:r>
            <w:r>
              <w:rPr>
                <w:rFonts w:cs="Arial CYR"/>
              </w:rPr>
              <w:br/>
              <w:t>- автомобильная аптечка – 1 шт.;</w:t>
            </w:r>
          </w:p>
          <w:p w:rsidR="00CD1504" w:rsidRDefault="00CD1504" w:rsidP="00CD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- знак аварийной остановки – 1 шт.; </w:t>
            </w:r>
          </w:p>
          <w:p w:rsidR="00CD1504" w:rsidRDefault="00CD1504" w:rsidP="00CD1504">
            <w:pPr>
              <w:pStyle w:val="2"/>
            </w:pPr>
            <w:r>
              <w:rPr>
                <w:rFonts w:cs="Arial CYR"/>
              </w:rPr>
              <w:t>- противооткатные башмаки – 2 шт.</w:t>
            </w:r>
          </w:p>
        </w:tc>
      </w:tr>
    </w:tbl>
    <w:p w:rsidR="00890E10" w:rsidRDefault="00890E10" w:rsidP="00890E10"/>
    <w:p w:rsidR="00562C18" w:rsidRDefault="00562C18" w:rsidP="00A469D9"/>
    <w:p w:rsidR="00D37101" w:rsidRDefault="00D37101" w:rsidP="00A469D9"/>
    <w:p w:rsidR="00DE47C1" w:rsidRDefault="00DE47C1" w:rsidP="00A469D9"/>
    <w:p w:rsidR="00A469D9" w:rsidRPr="00A469D9" w:rsidRDefault="00A469D9" w:rsidP="00F45643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A469D9">
        <w:rPr>
          <w:b/>
        </w:rPr>
        <w:t xml:space="preserve">Поставка фронтального погрузчика для нужд филиала </w:t>
      </w:r>
      <w:r w:rsidR="00BE37F3">
        <w:rPr>
          <w:b/>
        </w:rPr>
        <w:br/>
      </w:r>
      <w:r w:rsidRPr="00A469D9">
        <w:rPr>
          <w:b/>
        </w:rPr>
        <w:t xml:space="preserve">АО «Тюменьэнерго» </w:t>
      </w:r>
      <w:proofErr w:type="spellStart"/>
      <w:r w:rsidRPr="00A469D9">
        <w:rPr>
          <w:b/>
        </w:rPr>
        <w:t>Урайские</w:t>
      </w:r>
      <w:proofErr w:type="spellEnd"/>
      <w:r w:rsidRPr="00A469D9">
        <w:rPr>
          <w:b/>
        </w:rPr>
        <w:t xml:space="preserve"> электрические сети</w:t>
      </w:r>
    </w:p>
    <w:p w:rsidR="00A469D9" w:rsidRDefault="00A469D9" w:rsidP="00BE37F3">
      <w:pPr>
        <w:pStyle w:val="a3"/>
        <w:ind w:left="710"/>
        <w:jc w:val="center"/>
        <w:outlineLvl w:val="0"/>
        <w:rPr>
          <w:b/>
        </w:rPr>
      </w:pPr>
    </w:p>
    <w:p w:rsidR="00BE37F3" w:rsidRDefault="00BE37F3" w:rsidP="00BE37F3">
      <w:pPr>
        <w:pStyle w:val="a3"/>
        <w:ind w:left="710"/>
        <w:jc w:val="center"/>
        <w:outlineLvl w:val="0"/>
        <w:rPr>
          <w:b/>
        </w:rPr>
      </w:pPr>
    </w:p>
    <w:p w:rsidR="00A469D9" w:rsidRDefault="00A469D9" w:rsidP="00A469D9">
      <w:pPr>
        <w:pStyle w:val="a3"/>
        <w:numPr>
          <w:ilvl w:val="0"/>
          <w:numId w:val="44"/>
        </w:numPr>
        <w:ind w:hanging="51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Требования к поставке:</w:t>
      </w:r>
    </w:p>
    <w:p w:rsidR="00F07261" w:rsidRDefault="00F07261" w:rsidP="00F07261">
      <w:pPr>
        <w:pStyle w:val="a3"/>
        <w:ind w:left="517"/>
        <w:jc w:val="both"/>
        <w:rPr>
          <w:b/>
          <w:color w:val="000000" w:themeColor="text1"/>
        </w:rPr>
      </w:pPr>
    </w:p>
    <w:p w:rsidR="00A469D9" w:rsidRDefault="00F07261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Наименование и количество товара:</w:t>
      </w:r>
      <w:r w:rsidRPr="00F04AFB">
        <w:t xml:space="preserve"> </w:t>
      </w:r>
      <w:r>
        <w:t xml:space="preserve">Фронтальный погрузчик - </w:t>
      </w:r>
      <w:r>
        <w:br/>
        <w:t>в количестве 1 (одной)  единицы</w:t>
      </w:r>
      <w:r w:rsidR="00A469D9" w:rsidRPr="005E3105">
        <w:t>.</w:t>
      </w:r>
    </w:p>
    <w:p w:rsidR="00F07261" w:rsidRPr="005E3105" w:rsidRDefault="00F07261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 xml:space="preserve">Место поставки товара: </w:t>
      </w:r>
      <w:r w:rsidRPr="005E3105">
        <w:t>Тюменская область, ХМА</w:t>
      </w:r>
      <w:r>
        <w:t xml:space="preserve">О-Югра, г. </w:t>
      </w:r>
      <w:proofErr w:type="spellStart"/>
      <w:r>
        <w:t>Урай</w:t>
      </w:r>
      <w:proofErr w:type="spellEnd"/>
      <w:r>
        <w:t xml:space="preserve">, </w:t>
      </w:r>
      <w:proofErr w:type="spellStart"/>
      <w:r>
        <w:t>мкр</w:t>
      </w:r>
      <w:proofErr w:type="spellEnd"/>
      <w:r>
        <w:t xml:space="preserve"> «Электросе</w:t>
      </w:r>
      <w:r w:rsidRPr="005E3105">
        <w:t>ти</w:t>
      </w:r>
      <w:r>
        <w:t>».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Срок поставки товара:</w:t>
      </w:r>
      <w:r w:rsidR="00CC6C43">
        <w:t xml:space="preserve"> с даты подписания Договора до 01.09</w:t>
      </w:r>
      <w:r>
        <w:t>.2017 г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lastRenderedPageBreak/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  <w:rPr>
          <w:rStyle w:val="FontStyle19"/>
        </w:rPr>
      </w:pPr>
      <w:r>
        <w:rPr>
          <w:b/>
        </w:rPr>
        <w:t xml:space="preserve">Требования к товару: </w:t>
      </w:r>
      <w:r>
        <w:t>товар должен быть новым, 2017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A469D9" w:rsidRDefault="00A469D9" w:rsidP="00A469D9">
      <w:pPr>
        <w:pStyle w:val="a3"/>
        <w:ind w:left="567"/>
        <w:jc w:val="both"/>
      </w:pPr>
    </w:p>
    <w:p w:rsidR="00A469D9" w:rsidRDefault="00A469D9" w:rsidP="00A469D9">
      <w:pPr>
        <w:numPr>
          <w:ilvl w:val="0"/>
          <w:numId w:val="44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A469D9" w:rsidRDefault="00A469D9" w:rsidP="00A469D9"/>
    <w:tbl>
      <w:tblPr>
        <w:tblW w:w="936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2"/>
        <w:gridCol w:w="4824"/>
      </w:tblGrid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Марка, модель ТС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C80492" w:rsidRDefault="00A469D9" w:rsidP="00533528">
            <w:pPr>
              <w:jc w:val="both"/>
              <w:outlineLvl w:val="0"/>
              <w:rPr>
                <w:color w:val="FF0000"/>
              </w:rPr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Наименование (тип ТС)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C80492" w:rsidRDefault="00BE37F3" w:rsidP="00BE37F3">
            <w:pPr>
              <w:tabs>
                <w:tab w:val="num" w:pos="720"/>
              </w:tabs>
              <w:jc w:val="right"/>
              <w:outlineLvl w:val="0"/>
              <w:rPr>
                <w:color w:val="FF0000"/>
              </w:rPr>
            </w:pPr>
            <w:r>
              <w:rPr>
                <w:color w:val="000000" w:themeColor="text1"/>
              </w:rPr>
              <w:t>П</w:t>
            </w:r>
            <w:r w:rsidR="00A469D9" w:rsidRPr="00BE37F3">
              <w:rPr>
                <w:color w:val="000000" w:themeColor="text1"/>
              </w:rPr>
              <w:t>огрузчик фронтальный.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Полная эксплуатационная масса а\м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8266CA" w:rsidP="008266CA">
            <w:pPr>
              <w:pStyle w:val="a4"/>
              <w:jc w:val="right"/>
            </w:pPr>
            <w:r>
              <w:rPr>
                <w:rFonts w:cs="Arial CYR"/>
              </w:rPr>
              <w:t>Не менее 10 500</w:t>
            </w:r>
            <w:r w:rsidR="00A469D9"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Масса перевозимого груза,</w:t>
            </w:r>
            <w:r w:rsidR="0043772C">
              <w:t xml:space="preserve"> не менее</w:t>
            </w:r>
            <w:r w:rsidRPr="00BE37F3">
              <w:t xml:space="preserve">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733BDC" w:rsidP="008266CA">
            <w:pPr>
              <w:pStyle w:val="a4"/>
              <w:jc w:val="right"/>
            </w:pPr>
            <w:r>
              <w:t xml:space="preserve">Не менее </w:t>
            </w:r>
            <w:r w:rsidR="00317EC0">
              <w:t>34</w:t>
            </w:r>
            <w:r w:rsidR="008266CA">
              <w:t>00</w:t>
            </w:r>
            <w:r w:rsidR="00A469D9">
              <w:t>.</w:t>
            </w:r>
          </w:p>
        </w:tc>
      </w:tr>
      <w:tr w:rsidR="00A469D9" w:rsidTr="00BE37F3">
        <w:trPr>
          <w:trHeight w:val="557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43772C" w:rsidP="005335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Габаритные размеры не более</w:t>
            </w:r>
            <w:r w:rsidR="00A469D9" w:rsidRPr="00BE37F3">
              <w:t>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jc w:val="right"/>
            </w:pPr>
            <w:r w:rsidRPr="007D7CB5">
              <w:rPr>
                <w:rFonts w:cs="Arial CYR"/>
              </w:rPr>
              <w:t>Длина</w:t>
            </w:r>
            <w:r>
              <w:rPr>
                <w:rFonts w:cs="Arial CYR"/>
              </w:rPr>
              <w:t xml:space="preserve"> в транспортном положении с основным ковшом</w:t>
            </w:r>
            <w:r w:rsidR="00733BDC">
              <w:rPr>
                <w:rFonts w:cs="Arial CYR"/>
              </w:rPr>
              <w:t xml:space="preserve"> не более</w:t>
            </w:r>
            <w:r>
              <w:rPr>
                <w:rFonts w:cs="Arial CYR"/>
              </w:rPr>
              <w:t xml:space="preserve"> </w:t>
            </w:r>
            <w:r w:rsidRPr="009171C9">
              <w:rPr>
                <w:rFonts w:cs="Arial CYR"/>
              </w:rPr>
              <w:t>7500</w:t>
            </w:r>
            <w:r w:rsidRPr="007D7CB5">
              <w:rPr>
                <w:rFonts w:cs="Arial CYR"/>
              </w:rPr>
              <w:t xml:space="preserve"> мм</w:t>
            </w:r>
            <w:r w:rsidRPr="009171C9">
              <w:rPr>
                <w:rFonts w:cs="Arial CYR"/>
              </w:rPr>
              <w:t>;</w:t>
            </w:r>
            <w:r>
              <w:t xml:space="preserve"> </w:t>
            </w:r>
          </w:p>
          <w:p w:rsidR="00A469D9" w:rsidRPr="00FC6E4F" w:rsidRDefault="00A469D9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  <w:color w:val="FF0000"/>
              </w:rPr>
            </w:pPr>
            <w:r w:rsidRPr="007D7CB5">
              <w:rPr>
                <w:rFonts w:cs="Arial CYR"/>
              </w:rPr>
              <w:t>Ширина</w:t>
            </w:r>
            <w:r>
              <w:rPr>
                <w:rFonts w:cs="Arial CYR"/>
              </w:rPr>
              <w:t xml:space="preserve"> по ковшу</w:t>
            </w:r>
            <w:r w:rsidRPr="007D7CB5">
              <w:rPr>
                <w:rFonts w:cs="Arial CYR"/>
              </w:rPr>
              <w:t xml:space="preserve"> </w:t>
            </w:r>
            <w:r w:rsidR="00733BDC">
              <w:rPr>
                <w:rFonts w:cs="Arial CYR"/>
              </w:rPr>
              <w:t xml:space="preserve">не более </w:t>
            </w:r>
            <w:r w:rsidRPr="00D825EF">
              <w:rPr>
                <w:rFonts w:cs="Arial CYR"/>
              </w:rPr>
              <w:t>2500 мм;</w:t>
            </w:r>
          </w:p>
          <w:p w:rsidR="00A469D9" w:rsidRDefault="008266CA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Высота</w:t>
            </w:r>
            <w:r w:rsidR="00A469D9">
              <w:rPr>
                <w:rFonts w:cs="Arial CYR"/>
              </w:rPr>
              <w:t xml:space="preserve"> </w:t>
            </w:r>
            <w:r w:rsidR="00733BDC">
              <w:rPr>
                <w:rFonts w:cs="Arial CYR"/>
              </w:rPr>
              <w:t xml:space="preserve">не более </w:t>
            </w:r>
            <w:r>
              <w:rPr>
                <w:rFonts w:cs="Arial CYR"/>
              </w:rPr>
              <w:t>35</w:t>
            </w:r>
            <w:r w:rsidR="00A469D9" w:rsidRPr="007D7CB5">
              <w:rPr>
                <w:rFonts w:cs="Arial CYR"/>
              </w:rPr>
              <w:t>50</w:t>
            </w:r>
            <w:r w:rsidR="00A469D9">
              <w:rPr>
                <w:rFonts w:cs="Arial CYR"/>
              </w:rPr>
              <w:t>мм;</w:t>
            </w:r>
          </w:p>
          <w:p w:rsidR="00A469D9" w:rsidRPr="00BE37F3" w:rsidRDefault="00317EC0" w:rsidP="00BE37F3">
            <w:pPr>
              <w:jc w:val="right"/>
            </w:pPr>
            <w:r>
              <w:t>Радиус поворота – 5600</w:t>
            </w:r>
            <w:r w:rsidR="00A469D9">
              <w:t xml:space="preserve">-6000 мм </w:t>
            </w:r>
          </w:p>
        </w:tc>
      </w:tr>
      <w:tr w:rsidR="00A469D9" w:rsidTr="00BE37F3">
        <w:trPr>
          <w:trHeight w:val="105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r w:rsidRPr="00BE37F3">
              <w:t>Навесное оборудование:</w:t>
            </w:r>
          </w:p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i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0D5F29" w:rsidRDefault="00A469D9" w:rsidP="00BE37F3">
            <w:pPr>
              <w:jc w:val="right"/>
              <w:rPr>
                <w:vertAlign w:val="superscript"/>
              </w:rPr>
            </w:pPr>
            <w:r>
              <w:t xml:space="preserve">Номинальная </w:t>
            </w:r>
            <w:r w:rsidR="00714925">
              <w:t>вместимость основного ковша -1,9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</w:p>
          <w:p w:rsidR="00A469D9" w:rsidRDefault="00A469D9" w:rsidP="00BE37F3">
            <w:pPr>
              <w:jc w:val="right"/>
            </w:pPr>
            <w:r>
              <w:t>Ширина режущей кромки ковша, мм-2500</w:t>
            </w:r>
          </w:p>
          <w:p w:rsidR="00A469D9" w:rsidRDefault="00A469D9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 w:rsidRPr="007D7CB5">
              <w:rPr>
                <w:rFonts w:cs="Arial CYR"/>
              </w:rPr>
              <w:t xml:space="preserve">Высота </w:t>
            </w:r>
            <w:r>
              <w:rPr>
                <w:rFonts w:cs="Arial CYR"/>
              </w:rPr>
              <w:t xml:space="preserve">подъема груза </w:t>
            </w:r>
            <w:r w:rsidRPr="003C3FC7">
              <w:t>с возможностью последующей разгрузки</w:t>
            </w:r>
            <w:r w:rsidRPr="007D7CB5">
              <w:rPr>
                <w:rFonts w:cs="Arial CYR"/>
              </w:rPr>
              <w:t>, мм</w:t>
            </w:r>
            <w:r>
              <w:rPr>
                <w:rFonts w:cs="Arial CYR"/>
              </w:rPr>
              <w:t xml:space="preserve"> – </w:t>
            </w:r>
            <w:r w:rsidR="00714925">
              <w:rPr>
                <w:rFonts w:cs="Arial CYR"/>
              </w:rPr>
              <w:t>2800</w:t>
            </w:r>
            <w:r>
              <w:rPr>
                <w:rFonts w:cs="Arial CYR"/>
              </w:rPr>
              <w:t>;</w:t>
            </w:r>
          </w:p>
          <w:p w:rsidR="00A469D9" w:rsidRPr="00B8238E" w:rsidRDefault="00A469D9" w:rsidP="00BE37F3">
            <w:pPr>
              <w:jc w:val="right"/>
            </w:pPr>
            <w:r w:rsidRPr="007D7CB5">
              <w:rPr>
                <w:rFonts w:cs="Arial CYR"/>
              </w:rPr>
              <w:t>Вылет кромки ковша, мм</w:t>
            </w:r>
            <w:r>
              <w:rPr>
                <w:rFonts w:cs="Arial CYR"/>
              </w:rPr>
              <w:t xml:space="preserve"> –</w:t>
            </w:r>
            <w:r w:rsidR="00714925">
              <w:rPr>
                <w:rFonts w:cs="Arial CYR"/>
              </w:rPr>
              <w:t xml:space="preserve"> 9</w:t>
            </w:r>
            <w:r w:rsidRPr="00D625D1">
              <w:rPr>
                <w:rFonts w:cs="Arial CYR"/>
              </w:rPr>
              <w:t>00</w:t>
            </w:r>
            <w:r>
              <w:rPr>
                <w:rFonts w:cs="Arial CYR"/>
              </w:rPr>
              <w:t>;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733BDC" w:rsidP="00533528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Двигатель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Тип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jc w:val="right"/>
            </w:pPr>
            <w:r>
              <w:t>Д</w:t>
            </w:r>
            <w:r w:rsidRPr="008532E7">
              <w:t>изельный</w:t>
            </w:r>
            <w:r w:rsidR="00733BDC">
              <w:t xml:space="preserve"> 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Расположение и число цилиндров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рядный</w:t>
            </w:r>
            <w:r w:rsidRPr="008532E7">
              <w:t xml:space="preserve">, </w:t>
            </w:r>
            <w:r>
              <w:t>6</w:t>
            </w:r>
            <w:r w:rsidRPr="008532E7">
              <w:t>-</w:t>
            </w:r>
            <w:r>
              <w:t>ти</w:t>
            </w:r>
            <w:r w:rsidRPr="008532E7">
              <w:t xml:space="preserve"> цилиндровый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Рабочий объем,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не менее 7,12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Мощность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 w:rsidRPr="008532E7">
              <w:t xml:space="preserve">не менее </w:t>
            </w:r>
            <w:r w:rsidR="00EC6543">
              <w:t>130</w:t>
            </w:r>
            <w:r w:rsidRPr="008532E7">
              <w:t xml:space="preserve"> </w:t>
            </w:r>
            <w:proofErr w:type="spellStart"/>
            <w:r w:rsidRPr="008532E7">
              <w:t>л.с</w:t>
            </w:r>
            <w:proofErr w:type="spellEnd"/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Частота вращения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2100 об./мин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Газотурбинный надув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Наличие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 xml:space="preserve">Трансмиссия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B70CA3" w:rsidP="00BE37F3">
            <w:pPr>
              <w:pStyle w:val="a4"/>
              <w:spacing w:before="0" w:beforeAutospacing="0" w:after="0" w:afterAutospacing="0"/>
              <w:jc w:val="right"/>
            </w:pPr>
            <w:r>
              <w:t>Гидромеханическая</w:t>
            </w:r>
          </w:p>
        </w:tc>
      </w:tr>
      <w:tr w:rsidR="00714925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Pr="00BE37F3" w:rsidRDefault="00714925" w:rsidP="00533528">
            <w:pPr>
              <w:pStyle w:val="a4"/>
            </w:pPr>
            <w:r>
              <w:t>Рулевое управление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Default="00714925" w:rsidP="00EC6543">
            <w:pPr>
              <w:pStyle w:val="a4"/>
              <w:spacing w:before="0" w:beforeAutospacing="0" w:after="0" w:afterAutospacing="0"/>
              <w:jc w:val="right"/>
            </w:pPr>
            <w:r w:rsidRPr="00714925">
              <w:t xml:space="preserve">Шарнирно-сочленённая рама, с гидравлическим приводом и гидравлической обратной связью, аварийным насосом с приводом от ведущих колёс. и 2-секционным </w:t>
            </w:r>
            <w:proofErr w:type="spellStart"/>
            <w:r w:rsidRPr="00714925">
              <w:t>гидрораспределителем</w:t>
            </w:r>
            <w:proofErr w:type="spellEnd"/>
            <w:r w:rsidRPr="00714925">
              <w:t xml:space="preserve"> с прямым гидравлическим управлением</w:t>
            </w:r>
          </w:p>
        </w:tc>
      </w:tr>
      <w:tr w:rsidR="00EC6543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EC6543">
            <w:pPr>
              <w:pStyle w:val="a4"/>
            </w:pPr>
            <w:r>
              <w:t>Гидравлическая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Pr="00714925" w:rsidRDefault="00EC6543" w:rsidP="00EC6543">
            <w:pPr>
              <w:pStyle w:val="a4"/>
              <w:spacing w:before="0" w:beforeAutospacing="0" w:after="0" w:afterAutospacing="0"/>
              <w:jc w:val="right"/>
            </w:pPr>
            <w:r w:rsidRPr="00714925">
              <w:t>двух насосная с приоритетным клапаном для рулевого управления</w:t>
            </w:r>
          </w:p>
        </w:tc>
      </w:tr>
      <w:tr w:rsidR="00714925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Default="00714925" w:rsidP="00533528">
            <w:pPr>
              <w:pStyle w:val="a4"/>
            </w:pPr>
            <w:r>
              <w:lastRenderedPageBreak/>
              <w:t xml:space="preserve">Топливный бак </w:t>
            </w:r>
            <w:r w:rsidR="00EC6543">
              <w:t>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Pr="00714925" w:rsidRDefault="00EC6543" w:rsidP="00BE37F3">
            <w:pPr>
              <w:pStyle w:val="a4"/>
              <w:spacing w:before="0" w:beforeAutospacing="0" w:after="0" w:afterAutospacing="0"/>
              <w:jc w:val="right"/>
            </w:pPr>
            <w:r>
              <w:t>215</w:t>
            </w:r>
          </w:p>
        </w:tc>
      </w:tr>
      <w:tr w:rsidR="00EC6543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533528">
            <w:pPr>
              <w:pStyle w:val="a4"/>
            </w:pPr>
            <w:proofErr w:type="spellStart"/>
            <w:r>
              <w:t>Гидробак</w:t>
            </w:r>
            <w:proofErr w:type="spellEnd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BE37F3">
            <w:pPr>
              <w:pStyle w:val="a4"/>
              <w:spacing w:before="0" w:beforeAutospacing="0" w:after="0" w:afterAutospacing="0"/>
              <w:jc w:val="right"/>
            </w:pPr>
            <w:r>
              <w:t>110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Тормозная система: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EA" w:rsidRDefault="00A469D9" w:rsidP="00BE37F3">
            <w:pPr>
              <w:spacing w:line="240" w:lineRule="atLeast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Рабочая тормозная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Многодисковые тормозные механизмы в «</w:t>
            </w:r>
            <w:r w:rsidRPr="000D5F29">
              <w:t>масле</w:t>
            </w:r>
            <w:r>
              <w:t>» в ступицах колёс, с раздельным гидравлическим приводом по мостам.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Стояночная и аварийная тормозные системы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Однодисковый сухой тормозной механизм, с пружинным сжатием и гидравлическим растормаживанием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Колеса: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Тип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О</w:t>
            </w:r>
            <w:r w:rsidRPr="008532E7">
              <w:t>дноскатная ошиновка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Размер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  <w:rPr>
                <w:lang w:val="en-US"/>
              </w:rPr>
            </w:pPr>
            <w:r>
              <w:t>20,5-25 или 21,3-24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Электрооборудование: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Напряжение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D95639" w:rsidRDefault="00A469D9" w:rsidP="00BE37F3">
            <w:pPr>
              <w:pStyle w:val="a4"/>
              <w:jc w:val="right"/>
            </w:pPr>
            <w:r>
              <w:t>24 В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Аккумулятор 6 СТ 190 12В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 w:rsidRPr="008532E7">
              <w:t>2 шт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Дополнительно оборудование: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DC72AE" w:rsidRDefault="00A469D9" w:rsidP="00BE37F3">
            <w:pPr>
              <w:pStyle w:val="a4"/>
              <w:jc w:val="right"/>
              <w:rPr>
                <w:color w:val="FF0000"/>
              </w:rPr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 xml:space="preserve">Автономный предпусковой подогреватель двигателя типа </w:t>
            </w:r>
            <w:proofErr w:type="spellStart"/>
            <w:r w:rsidRPr="00BE37F3">
              <w:t>Прамотроник</w:t>
            </w:r>
            <w:proofErr w:type="spellEnd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6E10BD" w:rsidRDefault="00A469D9" w:rsidP="00BE37F3">
            <w:pPr>
              <w:pStyle w:val="a4"/>
              <w:jc w:val="right"/>
            </w:pPr>
            <w:r w:rsidRPr="006E10BD">
              <w:t>1 шт.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BE37F3">
              <w:t xml:space="preserve">Автономный </w:t>
            </w:r>
            <w:proofErr w:type="spellStart"/>
            <w:r w:rsidRPr="00BE37F3">
              <w:t>отопитель</w:t>
            </w:r>
            <w:proofErr w:type="spellEnd"/>
            <w:r w:rsidRPr="00BE37F3">
              <w:t xml:space="preserve"> кабины типа Фен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6E10BD" w:rsidRDefault="00A469D9" w:rsidP="00BE37F3">
            <w:pPr>
              <w:pStyle w:val="a4"/>
              <w:jc w:val="right"/>
            </w:pPr>
            <w:r w:rsidRPr="006E10BD">
              <w:t>1 шт.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Подогрев водительского сиденья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6E10BD" w:rsidRDefault="00A469D9" w:rsidP="00BE37F3">
            <w:pPr>
              <w:pStyle w:val="a4"/>
              <w:jc w:val="right"/>
            </w:pPr>
            <w:r>
              <w:t>Наличие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 xml:space="preserve">ЗИП (ступичный ключ, домкрат 10 </w:t>
            </w:r>
            <w:proofErr w:type="spellStart"/>
            <w:r w:rsidRPr="006E10BD">
              <w:rPr>
                <w:rFonts w:cs="Arial CYR"/>
              </w:rPr>
              <w:t>тн</w:t>
            </w:r>
            <w:proofErr w:type="spellEnd"/>
            <w:r w:rsidRPr="006E10BD">
              <w:rPr>
                <w:rFonts w:cs="Arial CYR"/>
              </w:rPr>
              <w:t xml:space="preserve">, </w:t>
            </w:r>
            <w:proofErr w:type="spellStart"/>
            <w:r>
              <w:rPr>
                <w:rFonts w:cs="Arial CYR"/>
              </w:rPr>
              <w:t>балонник</w:t>
            </w:r>
            <w:proofErr w:type="spellEnd"/>
            <w:r>
              <w:rPr>
                <w:rFonts w:cs="Arial CYR"/>
              </w:rPr>
              <w:t xml:space="preserve">, </w:t>
            </w:r>
            <w:proofErr w:type="spellStart"/>
            <w:r>
              <w:rPr>
                <w:rFonts w:cs="Arial CYR"/>
              </w:rPr>
              <w:t>монтажка</w:t>
            </w:r>
            <w:proofErr w:type="spellEnd"/>
            <w:r>
              <w:rPr>
                <w:rFonts w:cs="Arial CYR"/>
              </w:rPr>
              <w:t>)</w:t>
            </w:r>
          </w:p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 xml:space="preserve">- переносная лампа; </w:t>
            </w:r>
            <w:r w:rsidRPr="006E10BD">
              <w:rPr>
                <w:rFonts w:cs="Arial CYR"/>
              </w:rPr>
              <w:br/>
              <w:t>- огн</w:t>
            </w:r>
            <w:r>
              <w:rPr>
                <w:rFonts w:cs="Arial CYR"/>
              </w:rPr>
              <w:t xml:space="preserve">етушитель типа ОП 2 – 1 шт.; </w:t>
            </w:r>
            <w:r>
              <w:rPr>
                <w:rFonts w:cs="Arial CYR"/>
              </w:rPr>
              <w:br/>
            </w:r>
            <w:r w:rsidRPr="006E10BD">
              <w:rPr>
                <w:rFonts w:cs="Arial CYR"/>
              </w:rPr>
              <w:t>- автомобильная аптечка – 1 шт.;</w:t>
            </w:r>
          </w:p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>- знак аварийной остановки – 1 шт.;</w:t>
            </w:r>
          </w:p>
          <w:p w:rsidR="00A469D9" w:rsidRDefault="00A469D9" w:rsidP="00EC6543">
            <w:pPr>
              <w:pStyle w:val="2"/>
              <w:rPr>
                <w:rFonts w:cs="Arial CYR"/>
              </w:rPr>
            </w:pPr>
            <w:r w:rsidRPr="006E10BD">
              <w:rPr>
                <w:rFonts w:cs="Arial CYR"/>
              </w:rPr>
              <w:t>- противооткатные башмаки – 2 шт.</w:t>
            </w:r>
          </w:p>
          <w:p w:rsidR="00A469D9" w:rsidRPr="001D74AF" w:rsidRDefault="00A469D9" w:rsidP="00EC6543">
            <w:r>
              <w:t xml:space="preserve">-Проблесковый маячок желтого цвета 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733BDC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733BDC">
              <w:rPr>
                <w:b/>
              </w:rPr>
              <w:t>Прочие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10BD">
              <w:t xml:space="preserve">Аудио подготовка (Установленная магнитола CD, </w:t>
            </w:r>
            <w:r w:rsidRPr="006E10BD">
              <w:rPr>
                <w:lang w:val="en-US"/>
              </w:rPr>
              <w:t>USB</w:t>
            </w:r>
            <w:r w:rsidRPr="006E10BD">
              <w:t xml:space="preserve"> выходом, с колонками);</w:t>
            </w:r>
          </w:p>
          <w:p w:rsidR="00A469D9" w:rsidRPr="00EC6543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Си</w:t>
            </w:r>
            <w:r w:rsidR="00EC6543">
              <w:t>стема кондиционирования кабины;</w:t>
            </w:r>
          </w:p>
        </w:tc>
      </w:tr>
      <w:tr w:rsidR="00A469D9" w:rsidTr="00BE37F3">
        <w:trPr>
          <w:trHeight w:val="59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>Фирменные логотипы на дверях кабины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5335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532E7">
              <w:rPr>
                <w:noProof/>
              </w:rPr>
              <w:drawing>
                <wp:inline distT="0" distB="0" distL="0" distR="0" wp14:anchorId="7299686D" wp14:editId="024811E4">
                  <wp:extent cx="2905125" cy="323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3B93" w:rsidRDefault="00453B93" w:rsidP="00453B93"/>
    <w:p w:rsidR="00453B93" w:rsidRDefault="00453B93" w:rsidP="00453B93">
      <w:pPr>
        <w:pStyle w:val="a3"/>
        <w:ind w:left="0"/>
        <w:jc w:val="both"/>
        <w:outlineLvl w:val="0"/>
      </w:pPr>
      <w:r>
        <w:t xml:space="preserve">2.1. Участник должен предоставить в рамках своего технического предложения предоставить планировку (чертеж, схему) предлагаемого к поставке погрузчика с указанием габаритных размеров и основных элементов, согласно технического задания. </w:t>
      </w:r>
    </w:p>
    <w:p w:rsidR="00533528" w:rsidRDefault="00533528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74694A" w:rsidRDefault="0074694A" w:rsidP="00533528"/>
    <w:p w:rsidR="0074694A" w:rsidRDefault="0074694A" w:rsidP="00533528"/>
    <w:p w:rsidR="0074694A" w:rsidRDefault="0074694A" w:rsidP="00533528"/>
    <w:p w:rsidR="0074694A" w:rsidRDefault="0074694A" w:rsidP="00533528"/>
    <w:p w:rsidR="00533528" w:rsidRDefault="00533528" w:rsidP="00533528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 w:rsidR="00453B93">
        <w:rPr>
          <w:b/>
        </w:rPr>
        <w:t>экскаватора погрузчика</w:t>
      </w:r>
      <w:r w:rsidRPr="00AF7CC9">
        <w:rPr>
          <w:b/>
        </w:rPr>
        <w:t xml:space="preserve"> </w:t>
      </w:r>
      <w:r>
        <w:rPr>
          <w:b/>
        </w:rPr>
        <w:t>для</w:t>
      </w:r>
      <w:r w:rsidRPr="006123FE">
        <w:rPr>
          <w:b/>
        </w:rPr>
        <w:t xml:space="preserve"> </w:t>
      </w:r>
      <w:r>
        <w:rPr>
          <w:b/>
        </w:rPr>
        <w:t xml:space="preserve">нужд  филиал </w:t>
      </w:r>
      <w:r w:rsidR="00453B93">
        <w:rPr>
          <w:b/>
        </w:rPr>
        <w:br/>
      </w:r>
      <w:r>
        <w:rPr>
          <w:b/>
        </w:rPr>
        <w:t>А</w:t>
      </w:r>
      <w:r w:rsidRPr="006123FE">
        <w:rPr>
          <w:b/>
        </w:rPr>
        <w:t xml:space="preserve">О «Тюменьэнерго» </w:t>
      </w:r>
      <w:r>
        <w:rPr>
          <w:b/>
        </w:rPr>
        <w:t>Северные</w:t>
      </w:r>
      <w:r w:rsidRPr="006123FE">
        <w:rPr>
          <w:b/>
        </w:rPr>
        <w:t xml:space="preserve"> электрические сети</w:t>
      </w:r>
    </w:p>
    <w:p w:rsidR="00533528" w:rsidRPr="000E1086" w:rsidRDefault="00533528" w:rsidP="00533528">
      <w:pPr>
        <w:pStyle w:val="a3"/>
        <w:ind w:left="710"/>
        <w:outlineLvl w:val="0"/>
        <w:rPr>
          <w:b/>
        </w:rPr>
      </w:pPr>
    </w:p>
    <w:p w:rsidR="00533528" w:rsidRPr="00A601A2" w:rsidRDefault="00533528" w:rsidP="0028649E">
      <w:pPr>
        <w:pStyle w:val="a3"/>
        <w:numPr>
          <w:ilvl w:val="0"/>
          <w:numId w:val="46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533528" w:rsidRPr="00A601A2" w:rsidRDefault="00533528" w:rsidP="00533528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533528" w:rsidRDefault="00533528" w:rsidP="00F07261">
      <w:pPr>
        <w:pStyle w:val="a3"/>
        <w:numPr>
          <w:ilvl w:val="1"/>
          <w:numId w:val="46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 w:rsidRPr="00AF7CC9">
        <w:rPr>
          <w:b/>
        </w:rPr>
        <w:t xml:space="preserve"> </w:t>
      </w:r>
      <w:r w:rsidR="00F07261">
        <w:t>экскаватор-</w:t>
      </w:r>
      <w:r w:rsidRPr="00AF7CC9">
        <w:t xml:space="preserve">погрузчика </w:t>
      </w:r>
      <w:r w:rsidR="00F07261">
        <w:t xml:space="preserve">- </w:t>
      </w:r>
      <w:r w:rsidR="00F07261">
        <w:br/>
      </w:r>
      <w:r>
        <w:t>в количестве</w:t>
      </w:r>
      <w:r w:rsidR="00F07261">
        <w:t xml:space="preserve"> 1 </w:t>
      </w:r>
      <w:r>
        <w:t xml:space="preserve"> </w:t>
      </w:r>
      <w:r w:rsidR="00F07261">
        <w:t>(</w:t>
      </w:r>
      <w:r>
        <w:t>одной</w:t>
      </w:r>
      <w:r w:rsidR="00F07261">
        <w:t>)</w:t>
      </w:r>
      <w:r>
        <w:t xml:space="preserve"> </w:t>
      </w:r>
      <w:r w:rsidRPr="005C6CB4">
        <w:t>единиц</w:t>
      </w:r>
      <w:r>
        <w:t>ы</w:t>
      </w:r>
      <w:r w:rsidRPr="005C6CB4">
        <w:t>.</w:t>
      </w:r>
    </w:p>
    <w:p w:rsidR="00533528" w:rsidRPr="00A601A2" w:rsidRDefault="00533528" w:rsidP="00533528">
      <w:pPr>
        <w:pStyle w:val="a3"/>
        <w:ind w:left="567"/>
        <w:jc w:val="both"/>
      </w:pPr>
    </w:p>
    <w:p w:rsidR="00533528" w:rsidRPr="0039226B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1470B0">
        <w:rPr>
          <w:b/>
        </w:rPr>
        <w:t xml:space="preserve">Место поставки товара: 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</w:t>
      </w:r>
      <w:r w:rsidRPr="00453B93">
        <w:t>до 01.09.2017 г</w:t>
      </w:r>
      <w:r>
        <w:t>. с даты</w:t>
      </w:r>
      <w:r w:rsidRPr="00BC7528">
        <w:t xml:space="preserve"> подписания Договора.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Pr="0039226B" w:rsidRDefault="00533528" w:rsidP="0028649E">
      <w:pPr>
        <w:pStyle w:val="a3"/>
        <w:numPr>
          <w:ilvl w:val="1"/>
          <w:numId w:val="46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</w:t>
      </w:r>
      <w:r w:rsidR="0043772C">
        <w:t xml:space="preserve"> без пробега и наработки</w:t>
      </w:r>
      <w:r>
        <w:t xml:space="preserve">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 xml:space="preserve">органах Госавтоинспекции, </w:t>
      </w:r>
      <w:proofErr w:type="spellStart"/>
      <w:r>
        <w:t>Гостехнадзора</w:t>
      </w:r>
      <w:proofErr w:type="spellEnd"/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533528" w:rsidRPr="00306203" w:rsidRDefault="00533528" w:rsidP="0028649E">
      <w:pPr>
        <w:numPr>
          <w:ilvl w:val="0"/>
          <w:numId w:val="46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533528" w:rsidRPr="004B1A5A" w:rsidRDefault="00533528" w:rsidP="00533528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533528" w:rsidRPr="008C675D" w:rsidRDefault="00533528" w:rsidP="00533528">
            <w:pPr>
              <w:pStyle w:val="a4"/>
              <w:jc w:val="right"/>
              <w:rPr>
                <w:lang w:val="en-US"/>
              </w:rPr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Экскаватор-погрузчик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Базовое шасси</w:t>
            </w:r>
          </w:p>
        </w:tc>
        <w:tc>
          <w:tcPr>
            <w:tcW w:w="4595" w:type="dxa"/>
            <w:vAlign w:val="center"/>
          </w:tcPr>
          <w:p w:rsidR="00533528" w:rsidRPr="008C675D" w:rsidRDefault="00533528" w:rsidP="00D75C12">
            <w:pPr>
              <w:pStyle w:val="a4"/>
              <w:jc w:val="right"/>
              <w:rPr>
                <w:lang w:val="en-US"/>
              </w:rPr>
            </w:pPr>
            <w:r w:rsidRPr="008C675D">
              <w:t>TEREX</w:t>
            </w:r>
            <w:r>
              <w:t xml:space="preserve">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8C675D">
              <w:t>4х4 с подключаемый приводом перед</w:t>
            </w:r>
            <w:r w:rsidR="009C3B70">
              <w:t>них колес (в режимах 4 WD, 2 WD</w:t>
            </w:r>
            <w:r w:rsidRPr="008C675D">
              <w:t>)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Эксплуатационная масса э\п кг.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7600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Габаритная длина в мм.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bookmarkStart w:id="0" w:name="_GoBack"/>
            <w:bookmarkEnd w:id="0"/>
            <w:r>
              <w:t>7338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Ширина в мм.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  <w:r>
              <w:t>2335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Высота в мм.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  <w:r>
              <w:t>3762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Дорожный просвет в мм.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400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1557BC" w:rsidRDefault="00533528" w:rsidP="00533528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F63650">
              <w:t>4-</w:t>
            </w:r>
            <w:r w:rsidR="00EC6543">
              <w:t>цилиндровый дизельный двигатель</w:t>
            </w:r>
            <w:r w:rsidRPr="00F63650">
              <w:t xml:space="preserve"> с прямым впрыском топлива, </w:t>
            </w:r>
            <w:proofErr w:type="spellStart"/>
            <w:proofErr w:type="gramStart"/>
            <w:r w:rsidRPr="00F63650">
              <w:t>турбонаддувом</w:t>
            </w:r>
            <w:proofErr w:type="spellEnd"/>
            <w:r w:rsidRPr="00F63650">
              <w:t xml:space="preserve">,  </w:t>
            </w:r>
            <w:r w:rsidRPr="00F63650">
              <w:lastRenderedPageBreak/>
              <w:t>жидкостным</w:t>
            </w:r>
            <w:proofErr w:type="gramEnd"/>
            <w:r w:rsidRPr="00F63650">
              <w:t xml:space="preserve"> охлаждением.  Соответствует экологическому классу </w:t>
            </w:r>
            <w:proofErr w:type="spellStart"/>
            <w:r w:rsidRPr="00F63650">
              <w:t>Tier</w:t>
            </w:r>
            <w:proofErr w:type="spellEnd"/>
            <w:r w:rsidRPr="00F63650">
              <w:t xml:space="preserve"> 2.               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lastRenderedPageBreak/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533528" w:rsidRPr="00556BC3" w:rsidRDefault="00533528" w:rsidP="00533528">
            <w:pPr>
              <w:pStyle w:val="a4"/>
              <w:jc w:val="right"/>
            </w:pPr>
            <w:r>
              <w:t>рядное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533528" w:rsidRPr="00556BC3" w:rsidRDefault="00533528" w:rsidP="00533528">
            <w:pPr>
              <w:pStyle w:val="a4"/>
              <w:jc w:val="right"/>
            </w:pPr>
            <w:r>
              <w:t>4,4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Мощность двигателя при 2200 об/мин.</w:t>
            </w:r>
          </w:p>
        </w:tc>
        <w:tc>
          <w:tcPr>
            <w:tcW w:w="4595" w:type="dxa"/>
            <w:vAlign w:val="center"/>
          </w:tcPr>
          <w:p w:rsidR="00533528" w:rsidRPr="00BF053F" w:rsidRDefault="00533528" w:rsidP="00533528">
            <w:pPr>
              <w:pStyle w:val="a4"/>
              <w:jc w:val="right"/>
            </w:pPr>
            <w:r>
              <w:t>68,5 кВт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C84A0A" w:rsidRDefault="00533528" w:rsidP="00533528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533528" w:rsidRPr="00C84A0A" w:rsidRDefault="00533528" w:rsidP="00533528">
            <w:pPr>
              <w:pStyle w:val="a4"/>
              <w:jc w:val="right"/>
            </w:pPr>
            <w:r>
              <w:t xml:space="preserve">Синхронизированная, четырехступенчатая коробка передач с </w:t>
            </w:r>
            <w:proofErr w:type="spellStart"/>
            <w:r>
              <w:t>сервоуправлением</w:t>
            </w:r>
            <w:proofErr w:type="spellEnd"/>
            <w:r>
              <w:t xml:space="preserve"> позволяет переключать передачи во время движения, менять направление передвижения машины.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Скорость передвижения в км/ч.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 xml:space="preserve">на  1 передачи – 5,4.,                                          на второй передачи -8,6.,                                          на третьей передачи – 19,9.,                                     на четвертой передачи – 40,0.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топливного бака,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120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гидравлического бака,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90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системы охлаждения,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16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масла двигателя включая масляный фильтр,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11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 xml:space="preserve">Вместимость трансмиссии, л.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Передний мост включая конечные приводы -10. Задний мост включая конечные приводы -17,5. Трансмиссия – 20.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Радиус поворота, 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 xml:space="preserve">                По внешнему торцу шины без тормоза – 8,4</w:t>
            </w:r>
            <w:proofErr w:type="gramStart"/>
            <w:r>
              <w:t xml:space="preserve">.,   </w:t>
            </w:r>
            <w:proofErr w:type="gramEnd"/>
            <w:r>
              <w:t xml:space="preserve">                                                                   По внешней кромке ковша без                      тормоза  – 11,1.                                                      По внешнему торцу шины с                       тормозом – 7,2.,                                                      по внешней кромке ковша  с                       тормозом – 10,0.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Давление в гидравлической системе, бар.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225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Рулевая колонка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AE756C">
              <w:t>Рулевая колонка  - 1шт.</w:t>
            </w:r>
            <w:r>
              <w:t xml:space="preserve">,                                 </w:t>
            </w:r>
            <w:r w:rsidRPr="00AE756C">
              <w:t xml:space="preserve"> с регулировкой угла наклона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</w:tcPr>
          <w:p w:rsidR="00533528" w:rsidRPr="0087795C" w:rsidRDefault="00533528" w:rsidP="00533528">
            <w:pPr>
              <w:pStyle w:val="a4"/>
              <w:rPr>
                <w:b/>
              </w:rPr>
            </w:pPr>
            <w:r>
              <w:rPr>
                <w:b/>
              </w:rPr>
              <w:t>Тормозная система:</w:t>
            </w:r>
          </w:p>
        </w:tc>
        <w:tc>
          <w:tcPr>
            <w:tcW w:w="4595" w:type="dxa"/>
          </w:tcPr>
          <w:p w:rsidR="00533528" w:rsidRDefault="00533528" w:rsidP="00533528">
            <w:pPr>
              <w:jc w:val="right"/>
            </w:pPr>
            <w:r w:rsidRPr="00C23A13">
              <w:t>Двух контурная с раздельным привод на правое и левое задние колеса, с двумя педалями управления. Многодисков</w:t>
            </w:r>
            <w:r>
              <w:t>ая</w:t>
            </w:r>
            <w:r w:rsidRPr="00C23A13">
              <w:t>, саморегулирующиеся.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EE2DD2" w:rsidRDefault="00533528" w:rsidP="00533528">
            <w:pPr>
              <w:pStyle w:val="a4"/>
              <w:rPr>
                <w:b/>
              </w:rPr>
            </w:pPr>
            <w:r w:rsidRPr="00EE2DD2">
              <w:rPr>
                <w:b/>
              </w:rPr>
              <w:t>Колеса: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Тип шин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Стандартные, тяговые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Шины передние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F63650">
              <w:t xml:space="preserve">12.5Х18-12 PR – 2 </w:t>
            </w:r>
            <w:proofErr w:type="spellStart"/>
            <w:r w:rsidRPr="00F63650">
              <w:t>шт</w:t>
            </w:r>
            <w:proofErr w:type="spellEnd"/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Шины задние</w:t>
            </w:r>
          </w:p>
        </w:tc>
        <w:tc>
          <w:tcPr>
            <w:tcW w:w="4595" w:type="dxa"/>
            <w:vAlign w:val="center"/>
          </w:tcPr>
          <w:p w:rsidR="00533528" w:rsidRPr="00AE756C" w:rsidRDefault="00533528" w:rsidP="00533528">
            <w:pPr>
              <w:pStyle w:val="a4"/>
              <w:jc w:val="right"/>
            </w:pPr>
            <w:r w:rsidRPr="00AE756C">
              <w:t xml:space="preserve">16.9Х28-12 </w:t>
            </w:r>
            <w:r w:rsidRPr="00F63650">
              <w:rPr>
                <w:lang w:val="en-US"/>
              </w:rPr>
              <w:t>PR</w:t>
            </w:r>
            <w:r w:rsidRPr="00AE756C">
              <w:t xml:space="preserve"> – 2 шт.           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EE2DD2" w:rsidRDefault="00533528" w:rsidP="00533528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C23A13">
              <w:t>Панорамное остекление. Внутреннее зеркало заднего вида</w:t>
            </w:r>
            <w:r>
              <w:t xml:space="preserve">. </w:t>
            </w:r>
            <w:r w:rsidRPr="00C23A13">
              <w:t xml:space="preserve"> </w:t>
            </w:r>
            <w:r>
              <w:t>Одноместная количество д</w:t>
            </w:r>
            <w:r w:rsidRPr="00F63650">
              <w:t>вер</w:t>
            </w:r>
            <w:r>
              <w:t>ей</w:t>
            </w:r>
            <w:r w:rsidRPr="00F63650">
              <w:t xml:space="preserve"> – 2 шт. Заднее поднимающееся окно – 1 шт. Зеркала c подогревом заднего вида справа и слева по 2 шт.                                                          Фары ходовых огней – 2 шт. Фары рабочего освещения по 2 шт. пе</w:t>
            </w:r>
            <w:r>
              <w:t xml:space="preserve">редних, задних. </w:t>
            </w:r>
            <w:r w:rsidRPr="00F63650">
              <w:t>Проблесковый маяк – 1 шт</w:t>
            </w:r>
            <w:r>
              <w:t xml:space="preserve">. </w:t>
            </w:r>
            <w:proofErr w:type="spellStart"/>
            <w:r>
              <w:t>Отопитель</w:t>
            </w:r>
            <w:proofErr w:type="spellEnd"/>
            <w:r>
              <w:t xml:space="preserve"> кабины</w:t>
            </w:r>
            <w:r w:rsidRPr="00C23A13">
              <w:t xml:space="preserve"> от системы охлаждения двигателя с </w:t>
            </w:r>
            <w:r w:rsidRPr="00C23A13">
              <w:lastRenderedPageBreak/>
              <w:t xml:space="preserve">разводкой воздушных потоков по кабине </w:t>
            </w:r>
            <w:proofErr w:type="gramStart"/>
            <w:r w:rsidRPr="00C23A13">
              <w:t>с  направляющими</w:t>
            </w:r>
            <w:proofErr w:type="gramEnd"/>
            <w:r w:rsidRPr="00C23A13">
              <w:t xml:space="preserve"> дефлекторами</w:t>
            </w:r>
            <w:r>
              <w:t>. Сиденье водителя с высокой спинкой, подголовником, подлокотниками, функцией разворота, всеми регулировками, ремнем безопасности</w:t>
            </w:r>
            <w:r w:rsidRPr="00F63650">
              <w:t>.</w:t>
            </w:r>
            <w:r>
              <w:t xml:space="preserve"> </w:t>
            </w:r>
            <w:r w:rsidRPr="00C23A13">
              <w:t xml:space="preserve">Боковые грязезащитные </w:t>
            </w:r>
            <w:proofErr w:type="gramStart"/>
            <w:r w:rsidRPr="00C23A13">
              <w:t>щитки .Потолочный</w:t>
            </w:r>
            <w:proofErr w:type="gramEnd"/>
            <w:r w:rsidRPr="00C23A13">
              <w:t xml:space="preserve"> плафон.</w:t>
            </w:r>
            <w:r>
              <w:t xml:space="preserve"> Солнцезащитный козырек. Спидометр, км/ч, счетчик </w:t>
            </w:r>
            <w:proofErr w:type="spellStart"/>
            <w:r>
              <w:t>моточасов</w:t>
            </w:r>
            <w:proofErr w:type="spellEnd"/>
            <w:r>
              <w:t>. Аудиоподготовка (антенна, динамики, электрическая розетка) Радиоприемник + проигрыватель компакт-</w:t>
            </w:r>
            <w:proofErr w:type="gramStart"/>
            <w:r>
              <w:t>дисков(</w:t>
            </w:r>
            <w:proofErr w:type="gramEnd"/>
            <w:r>
              <w:t>с поддержкой MP3). Коврики резиновые для пола кабины.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DD240E" w:rsidRDefault="00533528" w:rsidP="00533528">
            <w:pPr>
              <w:pStyle w:val="a4"/>
              <w:rPr>
                <w:b/>
              </w:rPr>
            </w:pPr>
            <w:r w:rsidRPr="00DD240E">
              <w:rPr>
                <w:b/>
              </w:rPr>
              <w:lastRenderedPageBreak/>
              <w:t>Электрооборудование: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Напряжение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12В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 xml:space="preserve">Аккумуляторы В/А час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132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8D15FE" w:rsidRDefault="00533528" w:rsidP="00533528">
            <w:pPr>
              <w:pStyle w:val="a4"/>
              <w:rPr>
                <w:b/>
              </w:rPr>
            </w:pPr>
            <w:r>
              <w:rPr>
                <w:b/>
              </w:rPr>
              <w:t>Оснащение экскаватора/погрузчика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телескопическ</w:t>
            </w:r>
            <w:r>
              <w:t>ая</w:t>
            </w:r>
            <w:r w:rsidRPr="0093644F">
              <w:t xml:space="preserve"> рукоять, со смещением оси копания, экскаваторный ковш емкостью 0,18 м3,  выдвигаемыми стабилизаторами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D71C2E" w:rsidRDefault="00533528" w:rsidP="00533528">
            <w:pPr>
              <w:pStyle w:val="a4"/>
            </w:pPr>
            <w:r>
              <w:t>Телескопическая рукоять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телескопическая рукоять, со смещением оси копания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Экскаваторный ковш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экск</w:t>
            </w:r>
            <w:r>
              <w:t>аваторный ковш емкостью 0,18 м3.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Стабилизаторы</w:t>
            </w:r>
          </w:p>
        </w:tc>
        <w:tc>
          <w:tcPr>
            <w:tcW w:w="4595" w:type="dxa"/>
            <w:vAlign w:val="center"/>
          </w:tcPr>
          <w:p w:rsidR="00533528" w:rsidRPr="0093644F" w:rsidRDefault="00533528" w:rsidP="00533528">
            <w:pPr>
              <w:pStyle w:val="a4"/>
              <w:jc w:val="right"/>
            </w:pPr>
            <w:r w:rsidRPr="0093644F">
              <w:t>выдвигаемы</w:t>
            </w:r>
            <w:r>
              <w:t>е стабилизаторы – 2шт.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Ковш погрузочный</w:t>
            </w:r>
          </w:p>
        </w:tc>
        <w:tc>
          <w:tcPr>
            <w:tcW w:w="4595" w:type="dxa"/>
            <w:vAlign w:val="center"/>
          </w:tcPr>
          <w:p w:rsidR="00533528" w:rsidRPr="0093644F" w:rsidRDefault="00533528" w:rsidP="00533528">
            <w:pPr>
              <w:pStyle w:val="a4"/>
              <w:jc w:val="right"/>
            </w:pPr>
            <w:proofErr w:type="gramStart"/>
            <w:r>
              <w:t xml:space="preserve">Погрузочный  </w:t>
            </w:r>
            <w:r w:rsidRPr="00AE756C">
              <w:t>ковш</w:t>
            </w:r>
            <w:proofErr w:type="gramEnd"/>
            <w:r w:rsidRPr="00AE756C">
              <w:t xml:space="preserve"> емкостью </w:t>
            </w:r>
            <w:r>
              <w:t>1,0</w:t>
            </w:r>
            <w:r w:rsidRPr="00AE756C">
              <w:t xml:space="preserve"> м3</w:t>
            </w:r>
            <w:r>
              <w:t xml:space="preserve">.   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7A5B48" w:rsidRDefault="00533528" w:rsidP="00533528">
            <w:pPr>
              <w:pStyle w:val="a4"/>
              <w:rPr>
                <w:b/>
              </w:rPr>
            </w:pPr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5F57A0" w:rsidRDefault="00533528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D71C2E">
              <w:t>Автономный предпусковой подогреватель двигателя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 шт.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5F57A0" w:rsidRDefault="00533528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D71C2E">
              <w:t xml:space="preserve">Автономный </w:t>
            </w:r>
            <w:proofErr w:type="spellStart"/>
            <w:r w:rsidRPr="00D71C2E">
              <w:t>отопитель</w:t>
            </w:r>
            <w:proofErr w:type="spellEnd"/>
            <w:r w:rsidRPr="00D71C2E">
              <w:t xml:space="preserve"> кабины </w:t>
            </w:r>
            <w:r>
              <w:t>типа фен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 шт.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</w:p>
        </w:tc>
        <w:tc>
          <w:tcPr>
            <w:tcW w:w="4595" w:type="dxa"/>
            <w:vAlign w:val="center"/>
          </w:tcPr>
          <w:p w:rsidR="00533528" w:rsidRPr="00847263" w:rsidRDefault="00533528" w:rsidP="00714925">
            <w:pPr>
              <w:pStyle w:val="a4"/>
              <w:jc w:val="right"/>
            </w:pPr>
            <w:r>
              <w:t xml:space="preserve">Звуковой сигнал движения задним ходом. Оборудование для холодного климата предпусковой подогреватель двигателя жидкостного типа </w:t>
            </w:r>
            <w:proofErr w:type="spellStart"/>
            <w:r>
              <w:t>Webasto</w:t>
            </w:r>
            <w:proofErr w:type="spellEnd"/>
            <w:r>
              <w:t xml:space="preserve"> мощностью не менее 7 </w:t>
            </w:r>
            <w:proofErr w:type="gramStart"/>
            <w:r>
              <w:t>кВт,.</w:t>
            </w:r>
            <w:proofErr w:type="gramEnd"/>
            <w:r>
              <w:t xml:space="preserve"> Знак аварийной остановки, медицинская аптечка, огнетушитель ОП -3. Домкрат гидравлический г/п не менее – 10тн. Сигнальный жилет водителя – 1шт.  </w:t>
            </w:r>
            <w:r w:rsidRPr="001B5A2A">
              <w:t xml:space="preserve"> </w:t>
            </w:r>
          </w:p>
        </w:tc>
      </w:tr>
      <w:tr w:rsidR="00CD1504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67AC5D11" wp14:editId="5A7B3768">
                  <wp:extent cx="2905125" cy="3238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504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pPr>
              <w:pStyle w:val="a4"/>
            </w:pPr>
            <w:r>
              <w:t>Подогрев зеркал</w:t>
            </w:r>
          </w:p>
        </w:tc>
        <w:tc>
          <w:tcPr>
            <w:tcW w:w="4595" w:type="dxa"/>
            <w:vAlign w:val="center"/>
          </w:tcPr>
          <w:p w:rsidR="00CD1504" w:rsidRPr="00847263" w:rsidRDefault="00CD1504" w:rsidP="00CD1504">
            <w:pPr>
              <w:pStyle w:val="a4"/>
              <w:jc w:val="right"/>
            </w:pPr>
            <w:r>
              <w:t>На  2 зеркала заднего вида</w:t>
            </w:r>
          </w:p>
        </w:tc>
      </w:tr>
    </w:tbl>
    <w:p w:rsidR="0035721B" w:rsidRDefault="00533528" w:rsidP="00B0728D">
      <w:pPr>
        <w:pStyle w:val="a3"/>
        <w:ind w:left="0"/>
        <w:jc w:val="both"/>
        <w:outlineLvl w:val="0"/>
      </w:pPr>
      <w:r>
        <w:t xml:space="preserve"> </w:t>
      </w:r>
    </w:p>
    <w:p w:rsidR="00686F9F" w:rsidRDefault="00686F9F" w:rsidP="00686F9F"/>
    <w:p w:rsidR="00686F9F" w:rsidRDefault="00686F9F" w:rsidP="00686F9F">
      <w:pPr>
        <w:pStyle w:val="a3"/>
        <w:ind w:left="0"/>
        <w:jc w:val="both"/>
        <w:outlineLvl w:val="0"/>
      </w:pPr>
      <w:r>
        <w:t>Начальник управления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  <w:r>
        <w:t>Начальник транспортной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p w:rsidR="00686F9F" w:rsidRDefault="00686F9F" w:rsidP="00686F9F"/>
    <w:p w:rsidR="00E33934" w:rsidRDefault="00E33934" w:rsidP="0035721B"/>
    <w:sectPr w:rsidR="00E33934" w:rsidSect="00FB78D7">
      <w:headerReference w:type="first" r:id="rId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F70" w:rsidRDefault="00304F70" w:rsidP="00847263">
      <w:r>
        <w:separator/>
      </w:r>
    </w:p>
  </w:endnote>
  <w:endnote w:type="continuationSeparator" w:id="0">
    <w:p w:rsidR="00304F70" w:rsidRDefault="00304F70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F70" w:rsidRDefault="00304F70" w:rsidP="00847263">
      <w:r>
        <w:separator/>
      </w:r>
    </w:p>
  </w:footnote>
  <w:footnote w:type="continuationSeparator" w:id="0">
    <w:p w:rsidR="00304F70" w:rsidRDefault="00304F70" w:rsidP="0084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E2C" w:rsidRDefault="00624E2C" w:rsidP="008C3274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454B"/>
    <w:multiLevelType w:val="hybridMultilevel"/>
    <w:tmpl w:val="4234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A324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0D4482B"/>
    <w:multiLevelType w:val="multilevel"/>
    <w:tmpl w:val="97B809B8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29E7713"/>
    <w:multiLevelType w:val="multilevel"/>
    <w:tmpl w:val="534C1684"/>
    <w:lvl w:ilvl="0">
      <w:start w:val="6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" w15:restartNumberingAfterBreak="0">
    <w:nsid w:val="17BD5481"/>
    <w:multiLevelType w:val="multilevel"/>
    <w:tmpl w:val="A1F6F67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18A10159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1F21712B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226C517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2345452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28184F3E"/>
    <w:multiLevelType w:val="hybridMultilevel"/>
    <w:tmpl w:val="8CE6D378"/>
    <w:lvl w:ilvl="0" w:tplc="0419000F">
      <w:start w:val="1"/>
      <w:numFmt w:val="decimal"/>
      <w:lvlText w:val="%1."/>
      <w:lvlJc w:val="left"/>
      <w:pPr>
        <w:tabs>
          <w:tab w:val="num" w:pos="941"/>
        </w:tabs>
        <w:ind w:left="388" w:firstLine="193"/>
      </w:pPr>
      <w:rPr>
        <w:rFonts w:hint="default"/>
        <w:b/>
        <w:i w:val="0"/>
        <w:color w:val="auto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DA28E4"/>
    <w:multiLevelType w:val="multilevel"/>
    <w:tmpl w:val="F072E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BE07772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2C9A48EF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2EA9340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4" w15:restartNumberingAfterBreak="0">
    <w:nsid w:val="303B0F3C"/>
    <w:multiLevelType w:val="hybridMultilevel"/>
    <w:tmpl w:val="7D24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716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6" w15:restartNumberingAfterBreak="0">
    <w:nsid w:val="36E4181D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46C704F4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46F8542D"/>
    <w:multiLevelType w:val="multilevel"/>
    <w:tmpl w:val="F9165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9C2257"/>
    <w:multiLevelType w:val="multilevel"/>
    <w:tmpl w:val="A1583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20" w15:restartNumberingAfterBreak="0">
    <w:nsid w:val="4B247411"/>
    <w:multiLevelType w:val="multilevel"/>
    <w:tmpl w:val="7B6E9FC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1" w15:restartNumberingAfterBreak="0">
    <w:nsid w:val="4BD5799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2" w15:restartNumberingAfterBreak="0">
    <w:nsid w:val="4C593429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3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</w:abstractNum>
  <w:abstractNum w:abstractNumId="24" w15:restartNumberingAfterBreak="0">
    <w:nsid w:val="529B4AEB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52B65DB3"/>
    <w:multiLevelType w:val="multilevel"/>
    <w:tmpl w:val="0E180FA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6" w15:restartNumberingAfterBreak="0">
    <w:nsid w:val="555264AC"/>
    <w:multiLevelType w:val="multilevel"/>
    <w:tmpl w:val="F26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2F36AA"/>
    <w:multiLevelType w:val="hybridMultilevel"/>
    <w:tmpl w:val="B2E21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A3B8D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9" w15:restartNumberingAfterBreak="0">
    <w:nsid w:val="601300B8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0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1" w15:restartNumberingAfterBreak="0">
    <w:nsid w:val="65953EB8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2" w15:restartNumberingAfterBreak="0">
    <w:nsid w:val="673B0BDB"/>
    <w:multiLevelType w:val="multilevel"/>
    <w:tmpl w:val="FC54C1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A0F7F24"/>
    <w:multiLevelType w:val="hybridMultilevel"/>
    <w:tmpl w:val="261C54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53FC7"/>
    <w:multiLevelType w:val="multilevel"/>
    <w:tmpl w:val="B0C04C40"/>
    <w:lvl w:ilvl="0">
      <w:start w:val="8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5" w15:restartNumberingAfterBreak="0">
    <w:nsid w:val="6ADA7FAE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6" w15:restartNumberingAfterBreak="0">
    <w:nsid w:val="6DB510C7"/>
    <w:multiLevelType w:val="multilevel"/>
    <w:tmpl w:val="1254985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1800"/>
      </w:pPr>
      <w:rPr>
        <w:rFonts w:hint="default"/>
      </w:rPr>
    </w:lvl>
  </w:abstractNum>
  <w:abstractNum w:abstractNumId="37" w15:restartNumberingAfterBreak="0">
    <w:nsid w:val="6F432F8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8" w15:restartNumberingAfterBreak="0">
    <w:nsid w:val="705C3984"/>
    <w:multiLevelType w:val="multilevel"/>
    <w:tmpl w:val="47701C74"/>
    <w:lvl w:ilvl="0">
      <w:start w:val="4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9" w15:restartNumberingAfterBreak="0">
    <w:nsid w:val="705E1BAD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360"/>
        </w:tabs>
        <w:ind w:left="-193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52C5EA6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1" w15:restartNumberingAfterBreak="0">
    <w:nsid w:val="76351DF4"/>
    <w:multiLevelType w:val="multilevel"/>
    <w:tmpl w:val="07803D0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3" w15:restartNumberingAfterBreak="0">
    <w:nsid w:val="7E0E2B39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30"/>
  </w:num>
  <w:num w:numId="2">
    <w:abstractNumId w:val="0"/>
  </w:num>
  <w:num w:numId="3">
    <w:abstractNumId w:val="3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3"/>
  </w:num>
  <w:num w:numId="7">
    <w:abstractNumId w:val="23"/>
  </w:num>
  <w:num w:numId="8">
    <w:abstractNumId w:val="34"/>
  </w:num>
  <w:num w:numId="9">
    <w:abstractNumId w:val="18"/>
  </w:num>
  <w:num w:numId="10">
    <w:abstractNumId w:val="42"/>
  </w:num>
  <w:num w:numId="11">
    <w:abstractNumId w:val="13"/>
  </w:num>
  <w:num w:numId="12">
    <w:abstractNumId w:val="40"/>
  </w:num>
  <w:num w:numId="13">
    <w:abstractNumId w:val="37"/>
  </w:num>
  <w:num w:numId="14">
    <w:abstractNumId w:val="38"/>
  </w:num>
  <w:num w:numId="15">
    <w:abstractNumId w:val="22"/>
  </w:num>
  <w:num w:numId="16">
    <w:abstractNumId w:val="12"/>
  </w:num>
  <w:num w:numId="17">
    <w:abstractNumId w:val="41"/>
  </w:num>
  <w:num w:numId="18">
    <w:abstractNumId w:val="31"/>
  </w:num>
  <w:num w:numId="19">
    <w:abstractNumId w:val="43"/>
  </w:num>
  <w:num w:numId="20">
    <w:abstractNumId w:val="3"/>
  </w:num>
  <w:num w:numId="21">
    <w:abstractNumId w:val="28"/>
  </w:num>
  <w:num w:numId="22">
    <w:abstractNumId w:val="6"/>
  </w:num>
  <w:num w:numId="23">
    <w:abstractNumId w:val="25"/>
  </w:num>
  <w:num w:numId="24">
    <w:abstractNumId w:val="27"/>
  </w:num>
  <w:num w:numId="25">
    <w:abstractNumId w:val="1"/>
  </w:num>
  <w:num w:numId="26">
    <w:abstractNumId w:val="35"/>
  </w:num>
  <w:num w:numId="27">
    <w:abstractNumId w:val="24"/>
  </w:num>
  <w:num w:numId="28">
    <w:abstractNumId w:val="29"/>
  </w:num>
  <w:num w:numId="29">
    <w:abstractNumId w:val="21"/>
  </w:num>
  <w:num w:numId="30">
    <w:abstractNumId w:val="16"/>
  </w:num>
  <w:num w:numId="31">
    <w:abstractNumId w:val="15"/>
  </w:num>
  <w:num w:numId="32">
    <w:abstractNumId w:val="20"/>
  </w:num>
  <w:num w:numId="33">
    <w:abstractNumId w:val="17"/>
  </w:num>
  <w:num w:numId="34">
    <w:abstractNumId w:val="11"/>
  </w:num>
  <w:num w:numId="35">
    <w:abstractNumId w:val="26"/>
  </w:num>
  <w:num w:numId="36">
    <w:abstractNumId w:val="39"/>
  </w:num>
  <w:num w:numId="37">
    <w:abstractNumId w:val="2"/>
  </w:num>
  <w:num w:numId="38">
    <w:abstractNumId w:val="4"/>
  </w:num>
  <w:num w:numId="39">
    <w:abstractNumId w:val="8"/>
  </w:num>
  <w:num w:numId="40">
    <w:abstractNumId w:val="32"/>
  </w:num>
  <w:num w:numId="41">
    <w:abstractNumId w:val="10"/>
  </w:num>
  <w:num w:numId="42">
    <w:abstractNumId w:val="9"/>
  </w:num>
  <w:num w:numId="43">
    <w:abstractNumId w:val="19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6EC9"/>
    <w:rsid w:val="00007E32"/>
    <w:rsid w:val="00013C66"/>
    <w:rsid w:val="00015413"/>
    <w:rsid w:val="000205D6"/>
    <w:rsid w:val="00023177"/>
    <w:rsid w:val="0003762A"/>
    <w:rsid w:val="0004113D"/>
    <w:rsid w:val="00042CD6"/>
    <w:rsid w:val="000432C1"/>
    <w:rsid w:val="00052CE3"/>
    <w:rsid w:val="0005779E"/>
    <w:rsid w:val="000603A4"/>
    <w:rsid w:val="00060EDB"/>
    <w:rsid w:val="00062F51"/>
    <w:rsid w:val="00064E08"/>
    <w:rsid w:val="000656E7"/>
    <w:rsid w:val="00065A62"/>
    <w:rsid w:val="00066F3B"/>
    <w:rsid w:val="00074EFA"/>
    <w:rsid w:val="0008390C"/>
    <w:rsid w:val="00083FA8"/>
    <w:rsid w:val="000855F6"/>
    <w:rsid w:val="000909EA"/>
    <w:rsid w:val="0009270D"/>
    <w:rsid w:val="000A313F"/>
    <w:rsid w:val="000B0211"/>
    <w:rsid w:val="000B1FC0"/>
    <w:rsid w:val="000B7F0E"/>
    <w:rsid w:val="000C0868"/>
    <w:rsid w:val="000C1F03"/>
    <w:rsid w:val="000C3297"/>
    <w:rsid w:val="000D2B10"/>
    <w:rsid w:val="000E1086"/>
    <w:rsid w:val="000E7660"/>
    <w:rsid w:val="000E7748"/>
    <w:rsid w:val="000F0910"/>
    <w:rsid w:val="000F675D"/>
    <w:rsid w:val="000F755C"/>
    <w:rsid w:val="0010361D"/>
    <w:rsid w:val="0010641E"/>
    <w:rsid w:val="00113F42"/>
    <w:rsid w:val="00116B33"/>
    <w:rsid w:val="001222DE"/>
    <w:rsid w:val="00127950"/>
    <w:rsid w:val="00127AD8"/>
    <w:rsid w:val="00127CA8"/>
    <w:rsid w:val="00130BF4"/>
    <w:rsid w:val="001358B5"/>
    <w:rsid w:val="00136E23"/>
    <w:rsid w:val="0014258A"/>
    <w:rsid w:val="00144206"/>
    <w:rsid w:val="001470B0"/>
    <w:rsid w:val="00151CF9"/>
    <w:rsid w:val="001557BC"/>
    <w:rsid w:val="001575BC"/>
    <w:rsid w:val="001620C7"/>
    <w:rsid w:val="00167A5B"/>
    <w:rsid w:val="00170B6C"/>
    <w:rsid w:val="00175AA7"/>
    <w:rsid w:val="00184EEB"/>
    <w:rsid w:val="00190628"/>
    <w:rsid w:val="00192653"/>
    <w:rsid w:val="001A36C2"/>
    <w:rsid w:val="001B14E9"/>
    <w:rsid w:val="001C769D"/>
    <w:rsid w:val="001D4448"/>
    <w:rsid w:val="001E37E0"/>
    <w:rsid w:val="001F3A90"/>
    <w:rsid w:val="00201695"/>
    <w:rsid w:val="00207E32"/>
    <w:rsid w:val="002139E7"/>
    <w:rsid w:val="00220727"/>
    <w:rsid w:val="00227169"/>
    <w:rsid w:val="00260953"/>
    <w:rsid w:val="00265019"/>
    <w:rsid w:val="00271ACA"/>
    <w:rsid w:val="002727F7"/>
    <w:rsid w:val="00281C31"/>
    <w:rsid w:val="0028649E"/>
    <w:rsid w:val="002918AD"/>
    <w:rsid w:val="002968EB"/>
    <w:rsid w:val="002A123B"/>
    <w:rsid w:val="002C1D78"/>
    <w:rsid w:val="002C357A"/>
    <w:rsid w:val="002D2086"/>
    <w:rsid w:val="002D6648"/>
    <w:rsid w:val="002E5429"/>
    <w:rsid w:val="002E5632"/>
    <w:rsid w:val="002E76F9"/>
    <w:rsid w:val="002F36C1"/>
    <w:rsid w:val="002F68B6"/>
    <w:rsid w:val="002F7ECA"/>
    <w:rsid w:val="00304F70"/>
    <w:rsid w:val="00306203"/>
    <w:rsid w:val="00314DC9"/>
    <w:rsid w:val="003155DA"/>
    <w:rsid w:val="00315AF0"/>
    <w:rsid w:val="00316BC5"/>
    <w:rsid w:val="00317EC0"/>
    <w:rsid w:val="00323B0C"/>
    <w:rsid w:val="003313CC"/>
    <w:rsid w:val="00351727"/>
    <w:rsid w:val="00353148"/>
    <w:rsid w:val="0035721B"/>
    <w:rsid w:val="003609C5"/>
    <w:rsid w:val="0036210A"/>
    <w:rsid w:val="00377208"/>
    <w:rsid w:val="003825E9"/>
    <w:rsid w:val="0039226B"/>
    <w:rsid w:val="003A7C5D"/>
    <w:rsid w:val="003B0A14"/>
    <w:rsid w:val="003B4001"/>
    <w:rsid w:val="003B5169"/>
    <w:rsid w:val="003C3766"/>
    <w:rsid w:val="003C5AE8"/>
    <w:rsid w:val="003D3FBB"/>
    <w:rsid w:val="003D6E7A"/>
    <w:rsid w:val="003D6FA8"/>
    <w:rsid w:val="003E1380"/>
    <w:rsid w:val="003E1C50"/>
    <w:rsid w:val="003E7978"/>
    <w:rsid w:val="003F018B"/>
    <w:rsid w:val="003F1306"/>
    <w:rsid w:val="003F3931"/>
    <w:rsid w:val="00414F2B"/>
    <w:rsid w:val="00423F27"/>
    <w:rsid w:val="00425B93"/>
    <w:rsid w:val="00427FB0"/>
    <w:rsid w:val="00431E7E"/>
    <w:rsid w:val="0043772C"/>
    <w:rsid w:val="004448F1"/>
    <w:rsid w:val="00450E23"/>
    <w:rsid w:val="00453B93"/>
    <w:rsid w:val="004577C8"/>
    <w:rsid w:val="00457A77"/>
    <w:rsid w:val="0047145A"/>
    <w:rsid w:val="00471BDC"/>
    <w:rsid w:val="00477589"/>
    <w:rsid w:val="004826A5"/>
    <w:rsid w:val="00485AC1"/>
    <w:rsid w:val="004A3535"/>
    <w:rsid w:val="004A7E11"/>
    <w:rsid w:val="004B105D"/>
    <w:rsid w:val="004B1A5A"/>
    <w:rsid w:val="004B1CD2"/>
    <w:rsid w:val="004B2C4E"/>
    <w:rsid w:val="004B2FBD"/>
    <w:rsid w:val="004C5D49"/>
    <w:rsid w:val="004E7088"/>
    <w:rsid w:val="0050248E"/>
    <w:rsid w:val="00505725"/>
    <w:rsid w:val="0050683A"/>
    <w:rsid w:val="0051018F"/>
    <w:rsid w:val="005141B8"/>
    <w:rsid w:val="005201F0"/>
    <w:rsid w:val="005313CD"/>
    <w:rsid w:val="00533528"/>
    <w:rsid w:val="0054105F"/>
    <w:rsid w:val="00546BAA"/>
    <w:rsid w:val="005514B0"/>
    <w:rsid w:val="005528E0"/>
    <w:rsid w:val="00556BC3"/>
    <w:rsid w:val="005577DE"/>
    <w:rsid w:val="00560828"/>
    <w:rsid w:val="00562C18"/>
    <w:rsid w:val="0056382A"/>
    <w:rsid w:val="005707EE"/>
    <w:rsid w:val="005718FE"/>
    <w:rsid w:val="00574597"/>
    <w:rsid w:val="00574EE8"/>
    <w:rsid w:val="00575488"/>
    <w:rsid w:val="00585AF9"/>
    <w:rsid w:val="00585E5F"/>
    <w:rsid w:val="00590386"/>
    <w:rsid w:val="00595127"/>
    <w:rsid w:val="005967A7"/>
    <w:rsid w:val="005A410C"/>
    <w:rsid w:val="005B03EA"/>
    <w:rsid w:val="005B47EA"/>
    <w:rsid w:val="005C23CB"/>
    <w:rsid w:val="005C2AAD"/>
    <w:rsid w:val="005C6CB4"/>
    <w:rsid w:val="005D0B80"/>
    <w:rsid w:val="005D4E5D"/>
    <w:rsid w:val="005E4A7F"/>
    <w:rsid w:val="005F57A0"/>
    <w:rsid w:val="005F7CB6"/>
    <w:rsid w:val="00601158"/>
    <w:rsid w:val="00601759"/>
    <w:rsid w:val="00611E3E"/>
    <w:rsid w:val="00614981"/>
    <w:rsid w:val="00617803"/>
    <w:rsid w:val="00624E2C"/>
    <w:rsid w:val="00626B6E"/>
    <w:rsid w:val="00630AEA"/>
    <w:rsid w:val="00631CE8"/>
    <w:rsid w:val="00634D9C"/>
    <w:rsid w:val="0063736B"/>
    <w:rsid w:val="00637A2B"/>
    <w:rsid w:val="00637E1D"/>
    <w:rsid w:val="006428C6"/>
    <w:rsid w:val="00647F4E"/>
    <w:rsid w:val="00654DB6"/>
    <w:rsid w:val="00656CA7"/>
    <w:rsid w:val="00656CBA"/>
    <w:rsid w:val="00660A5A"/>
    <w:rsid w:val="006647AB"/>
    <w:rsid w:val="0067074B"/>
    <w:rsid w:val="006723F2"/>
    <w:rsid w:val="0067524D"/>
    <w:rsid w:val="00681452"/>
    <w:rsid w:val="0068196C"/>
    <w:rsid w:val="00683603"/>
    <w:rsid w:val="00686F9F"/>
    <w:rsid w:val="006969CD"/>
    <w:rsid w:val="006A1FE5"/>
    <w:rsid w:val="006A2717"/>
    <w:rsid w:val="006C3C28"/>
    <w:rsid w:val="006C4B6A"/>
    <w:rsid w:val="006C4C95"/>
    <w:rsid w:val="006C7DF6"/>
    <w:rsid w:val="006D479C"/>
    <w:rsid w:val="006E51AB"/>
    <w:rsid w:val="006F6BDF"/>
    <w:rsid w:val="00701420"/>
    <w:rsid w:val="0070242A"/>
    <w:rsid w:val="0070409B"/>
    <w:rsid w:val="007040F9"/>
    <w:rsid w:val="00714925"/>
    <w:rsid w:val="0071686F"/>
    <w:rsid w:val="00720E01"/>
    <w:rsid w:val="00730E66"/>
    <w:rsid w:val="00733BDC"/>
    <w:rsid w:val="007356D4"/>
    <w:rsid w:val="007419AF"/>
    <w:rsid w:val="00741E74"/>
    <w:rsid w:val="0074694A"/>
    <w:rsid w:val="00746C18"/>
    <w:rsid w:val="0074730C"/>
    <w:rsid w:val="00753AB3"/>
    <w:rsid w:val="00767754"/>
    <w:rsid w:val="0077441E"/>
    <w:rsid w:val="00775266"/>
    <w:rsid w:val="007779AA"/>
    <w:rsid w:val="00782BB7"/>
    <w:rsid w:val="007830D9"/>
    <w:rsid w:val="007A5B48"/>
    <w:rsid w:val="007B2C28"/>
    <w:rsid w:val="007C725D"/>
    <w:rsid w:val="007E3D96"/>
    <w:rsid w:val="007F12A4"/>
    <w:rsid w:val="007F7F9D"/>
    <w:rsid w:val="00810579"/>
    <w:rsid w:val="0081574E"/>
    <w:rsid w:val="0082512A"/>
    <w:rsid w:val="008266CA"/>
    <w:rsid w:val="00830DEC"/>
    <w:rsid w:val="00847263"/>
    <w:rsid w:val="008519D6"/>
    <w:rsid w:val="00853126"/>
    <w:rsid w:val="00867323"/>
    <w:rsid w:val="00876E2D"/>
    <w:rsid w:val="0087795C"/>
    <w:rsid w:val="0088132B"/>
    <w:rsid w:val="00882738"/>
    <w:rsid w:val="00890E10"/>
    <w:rsid w:val="008A4EA1"/>
    <w:rsid w:val="008B0FC0"/>
    <w:rsid w:val="008B260F"/>
    <w:rsid w:val="008C3274"/>
    <w:rsid w:val="008D15FE"/>
    <w:rsid w:val="008D7A32"/>
    <w:rsid w:val="008F0F92"/>
    <w:rsid w:val="00912E93"/>
    <w:rsid w:val="00913C42"/>
    <w:rsid w:val="00917155"/>
    <w:rsid w:val="009174EB"/>
    <w:rsid w:val="00927E86"/>
    <w:rsid w:val="00946ED8"/>
    <w:rsid w:val="0094717A"/>
    <w:rsid w:val="00947716"/>
    <w:rsid w:val="0095069C"/>
    <w:rsid w:val="009606AB"/>
    <w:rsid w:val="0096140A"/>
    <w:rsid w:val="00966AFE"/>
    <w:rsid w:val="00971FD6"/>
    <w:rsid w:val="0098557E"/>
    <w:rsid w:val="00992F6A"/>
    <w:rsid w:val="009966F9"/>
    <w:rsid w:val="009A5E32"/>
    <w:rsid w:val="009A608C"/>
    <w:rsid w:val="009B326D"/>
    <w:rsid w:val="009B393F"/>
    <w:rsid w:val="009C3B70"/>
    <w:rsid w:val="009C4789"/>
    <w:rsid w:val="009C7243"/>
    <w:rsid w:val="009D4880"/>
    <w:rsid w:val="009E5788"/>
    <w:rsid w:val="009F71DA"/>
    <w:rsid w:val="00A05947"/>
    <w:rsid w:val="00A20166"/>
    <w:rsid w:val="00A2106F"/>
    <w:rsid w:val="00A44DE6"/>
    <w:rsid w:val="00A44EAC"/>
    <w:rsid w:val="00A46440"/>
    <w:rsid w:val="00A469D9"/>
    <w:rsid w:val="00A50B59"/>
    <w:rsid w:val="00A52176"/>
    <w:rsid w:val="00A601A2"/>
    <w:rsid w:val="00A61631"/>
    <w:rsid w:val="00A71BCE"/>
    <w:rsid w:val="00A73D07"/>
    <w:rsid w:val="00A747CD"/>
    <w:rsid w:val="00A76E9A"/>
    <w:rsid w:val="00A778CD"/>
    <w:rsid w:val="00A844C5"/>
    <w:rsid w:val="00A84A22"/>
    <w:rsid w:val="00A870BC"/>
    <w:rsid w:val="00AA223A"/>
    <w:rsid w:val="00AB16E9"/>
    <w:rsid w:val="00AB26BB"/>
    <w:rsid w:val="00AB3B78"/>
    <w:rsid w:val="00AB5AEA"/>
    <w:rsid w:val="00AB7C4F"/>
    <w:rsid w:val="00AC7D21"/>
    <w:rsid w:val="00AD197F"/>
    <w:rsid w:val="00AD4FF0"/>
    <w:rsid w:val="00AD745F"/>
    <w:rsid w:val="00AE3C49"/>
    <w:rsid w:val="00AF2751"/>
    <w:rsid w:val="00AF2E02"/>
    <w:rsid w:val="00AF39CA"/>
    <w:rsid w:val="00AF6EDD"/>
    <w:rsid w:val="00AF6FC4"/>
    <w:rsid w:val="00AF7981"/>
    <w:rsid w:val="00B06479"/>
    <w:rsid w:val="00B0728D"/>
    <w:rsid w:val="00B23E5F"/>
    <w:rsid w:val="00B31A38"/>
    <w:rsid w:val="00B43953"/>
    <w:rsid w:val="00B47904"/>
    <w:rsid w:val="00B54C76"/>
    <w:rsid w:val="00B62BBB"/>
    <w:rsid w:val="00B670FB"/>
    <w:rsid w:val="00B70CA3"/>
    <w:rsid w:val="00B721E8"/>
    <w:rsid w:val="00B7270A"/>
    <w:rsid w:val="00B90835"/>
    <w:rsid w:val="00BA3EBE"/>
    <w:rsid w:val="00BA5457"/>
    <w:rsid w:val="00BB0478"/>
    <w:rsid w:val="00BB5A21"/>
    <w:rsid w:val="00BB7D72"/>
    <w:rsid w:val="00BC14FD"/>
    <w:rsid w:val="00BC342C"/>
    <w:rsid w:val="00BC7528"/>
    <w:rsid w:val="00BD14B2"/>
    <w:rsid w:val="00BE039E"/>
    <w:rsid w:val="00BE37F3"/>
    <w:rsid w:val="00BE39A5"/>
    <w:rsid w:val="00BF053F"/>
    <w:rsid w:val="00BF52D1"/>
    <w:rsid w:val="00C0259B"/>
    <w:rsid w:val="00C111A5"/>
    <w:rsid w:val="00C35572"/>
    <w:rsid w:val="00C43774"/>
    <w:rsid w:val="00C50721"/>
    <w:rsid w:val="00C50D3A"/>
    <w:rsid w:val="00C51C3E"/>
    <w:rsid w:val="00C52414"/>
    <w:rsid w:val="00C616A2"/>
    <w:rsid w:val="00C7124F"/>
    <w:rsid w:val="00C81DB3"/>
    <w:rsid w:val="00C84A0A"/>
    <w:rsid w:val="00C869F1"/>
    <w:rsid w:val="00C966A6"/>
    <w:rsid w:val="00CA445F"/>
    <w:rsid w:val="00CB76D7"/>
    <w:rsid w:val="00CC6C43"/>
    <w:rsid w:val="00CC6F74"/>
    <w:rsid w:val="00CD1504"/>
    <w:rsid w:val="00CD50CB"/>
    <w:rsid w:val="00CE74B0"/>
    <w:rsid w:val="00CE7648"/>
    <w:rsid w:val="00CF2B3E"/>
    <w:rsid w:val="00CF38F5"/>
    <w:rsid w:val="00D0038D"/>
    <w:rsid w:val="00D0309C"/>
    <w:rsid w:val="00D16522"/>
    <w:rsid w:val="00D1658C"/>
    <w:rsid w:val="00D16998"/>
    <w:rsid w:val="00D17950"/>
    <w:rsid w:val="00D22E0F"/>
    <w:rsid w:val="00D27AEE"/>
    <w:rsid w:val="00D31CEB"/>
    <w:rsid w:val="00D320A1"/>
    <w:rsid w:val="00D37101"/>
    <w:rsid w:val="00D46A29"/>
    <w:rsid w:val="00D55156"/>
    <w:rsid w:val="00D56740"/>
    <w:rsid w:val="00D60158"/>
    <w:rsid w:val="00D61202"/>
    <w:rsid w:val="00D64109"/>
    <w:rsid w:val="00D64213"/>
    <w:rsid w:val="00D6685F"/>
    <w:rsid w:val="00D75C12"/>
    <w:rsid w:val="00D7634B"/>
    <w:rsid w:val="00D76DD3"/>
    <w:rsid w:val="00DA0435"/>
    <w:rsid w:val="00DA11E3"/>
    <w:rsid w:val="00DA3009"/>
    <w:rsid w:val="00DA6191"/>
    <w:rsid w:val="00DB03EF"/>
    <w:rsid w:val="00DB12E1"/>
    <w:rsid w:val="00DB75DE"/>
    <w:rsid w:val="00DC2D8F"/>
    <w:rsid w:val="00DD0203"/>
    <w:rsid w:val="00DD240E"/>
    <w:rsid w:val="00DD53E4"/>
    <w:rsid w:val="00DD55E2"/>
    <w:rsid w:val="00DD6779"/>
    <w:rsid w:val="00DE23BE"/>
    <w:rsid w:val="00DE47C1"/>
    <w:rsid w:val="00DE6811"/>
    <w:rsid w:val="00E046E6"/>
    <w:rsid w:val="00E06FA4"/>
    <w:rsid w:val="00E078FA"/>
    <w:rsid w:val="00E11945"/>
    <w:rsid w:val="00E14B71"/>
    <w:rsid w:val="00E26301"/>
    <w:rsid w:val="00E33934"/>
    <w:rsid w:val="00E4537B"/>
    <w:rsid w:val="00E567B1"/>
    <w:rsid w:val="00E61AD7"/>
    <w:rsid w:val="00E6444F"/>
    <w:rsid w:val="00E6577B"/>
    <w:rsid w:val="00E7064E"/>
    <w:rsid w:val="00E77ED6"/>
    <w:rsid w:val="00EA4562"/>
    <w:rsid w:val="00EA63E4"/>
    <w:rsid w:val="00EA7BC1"/>
    <w:rsid w:val="00EB0C11"/>
    <w:rsid w:val="00EB12A3"/>
    <w:rsid w:val="00EB6F1F"/>
    <w:rsid w:val="00EC12D0"/>
    <w:rsid w:val="00EC6543"/>
    <w:rsid w:val="00EC6A51"/>
    <w:rsid w:val="00EE2DD2"/>
    <w:rsid w:val="00EF0DC2"/>
    <w:rsid w:val="00EF24F8"/>
    <w:rsid w:val="00F01A9A"/>
    <w:rsid w:val="00F07212"/>
    <w:rsid w:val="00F07261"/>
    <w:rsid w:val="00F25597"/>
    <w:rsid w:val="00F26712"/>
    <w:rsid w:val="00F27C2E"/>
    <w:rsid w:val="00F31EBF"/>
    <w:rsid w:val="00F323CA"/>
    <w:rsid w:val="00F438C0"/>
    <w:rsid w:val="00F45643"/>
    <w:rsid w:val="00F5156B"/>
    <w:rsid w:val="00F51666"/>
    <w:rsid w:val="00F521BF"/>
    <w:rsid w:val="00F533A1"/>
    <w:rsid w:val="00F53EB6"/>
    <w:rsid w:val="00F5463D"/>
    <w:rsid w:val="00F5703F"/>
    <w:rsid w:val="00F62F41"/>
    <w:rsid w:val="00F85275"/>
    <w:rsid w:val="00FA22E7"/>
    <w:rsid w:val="00FA6C68"/>
    <w:rsid w:val="00FB54C1"/>
    <w:rsid w:val="00FB59CF"/>
    <w:rsid w:val="00FB78D7"/>
    <w:rsid w:val="00FC53EF"/>
    <w:rsid w:val="00FC6CDE"/>
    <w:rsid w:val="00FD4906"/>
    <w:rsid w:val="00FE20D5"/>
    <w:rsid w:val="00FE34D8"/>
    <w:rsid w:val="00FE512F"/>
    <w:rsid w:val="00FE74B4"/>
    <w:rsid w:val="00FF5648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D5A260"/>
  <w15:docId w15:val="{FF436596-19B7-47D0-BC29-517546C2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27C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27C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EB3C6-6752-4DAB-8B55-4BA1C570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3625</Words>
  <Characters>20665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9</cp:revision>
  <cp:lastPrinted>2017-05-04T11:12:00Z</cp:lastPrinted>
  <dcterms:created xsi:type="dcterms:W3CDTF">2017-03-28T12:33:00Z</dcterms:created>
  <dcterms:modified xsi:type="dcterms:W3CDTF">2017-05-04T11:19:00Z</dcterms:modified>
</cp:coreProperties>
</file>